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9281" w14:textId="3BDA5653" w:rsidR="00C643C7" w:rsidRPr="00DA0715" w:rsidRDefault="00C643C7" w:rsidP="00296006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Mkatabulky"/>
        <w:tblW w:w="94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236"/>
      </w:tblGrid>
      <w:tr w:rsidR="00B15C6F" w:rsidRPr="00DA0715" w14:paraId="00FFDBE3" w14:textId="77777777" w:rsidTr="00185B07">
        <w:trPr>
          <w:trHeight w:val="1033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AC8CC0C" w14:textId="77777777" w:rsidR="0043177E" w:rsidRPr="00AC59E3" w:rsidRDefault="0043177E" w:rsidP="0043177E">
            <w:pPr>
              <w:pStyle w:val="Podnadpis"/>
              <w:spacing w:after="120"/>
              <w:rPr>
                <w:rFonts w:asciiTheme="minorHAnsi" w:hAnsiTheme="minorHAnsi" w:cstheme="minorHAnsi"/>
                <w:caps/>
                <w:color w:val="003399"/>
                <w:szCs w:val="28"/>
              </w:rPr>
            </w:pPr>
            <w:r w:rsidRPr="00AC59E3">
              <w:rPr>
                <w:rFonts w:asciiTheme="minorHAnsi" w:hAnsiTheme="minorHAnsi" w:cstheme="minorHAnsi"/>
                <w:caps/>
                <w:color w:val="003399"/>
                <w:szCs w:val="28"/>
              </w:rPr>
              <w:t>OŚWIADCZENIE</w:t>
            </w:r>
          </w:p>
          <w:p w14:paraId="1448C280" w14:textId="77777777" w:rsidR="0043177E" w:rsidRPr="00AC59E3" w:rsidRDefault="0043177E" w:rsidP="0043177E">
            <w:pPr>
              <w:pStyle w:val="Podnadpis"/>
              <w:spacing w:after="120"/>
              <w:rPr>
                <w:rFonts w:asciiTheme="minorHAnsi" w:hAnsiTheme="minorHAnsi" w:cstheme="minorHAnsi"/>
                <w:caps/>
                <w:color w:val="003399"/>
                <w:szCs w:val="28"/>
              </w:rPr>
            </w:pPr>
            <w:r w:rsidRPr="00AC59E3">
              <w:rPr>
                <w:rFonts w:asciiTheme="minorHAnsi" w:hAnsiTheme="minorHAnsi" w:cstheme="minorHAnsi"/>
                <w:caps/>
                <w:color w:val="003399"/>
                <w:szCs w:val="28"/>
              </w:rPr>
              <w:t>Partnera Wiodącego / Partnera Projektu</w:t>
            </w:r>
          </w:p>
          <w:p w14:paraId="54B00829" w14:textId="1EE6BEC8" w:rsidR="00376B22" w:rsidRPr="00AC59E3" w:rsidRDefault="0043177E" w:rsidP="0043177E">
            <w:pPr>
              <w:pStyle w:val="Podnadpis"/>
              <w:spacing w:after="120"/>
              <w:rPr>
                <w:rFonts w:asciiTheme="minorHAnsi" w:hAnsiTheme="minorHAnsi" w:cstheme="minorHAnsi"/>
                <w:color w:val="003399"/>
                <w:szCs w:val="28"/>
              </w:rPr>
            </w:pPr>
            <w:r w:rsidRPr="00AC59E3">
              <w:rPr>
                <w:rFonts w:asciiTheme="minorHAnsi" w:hAnsiTheme="minorHAnsi" w:cstheme="minorHAnsi"/>
                <w:caps/>
                <w:color w:val="003399"/>
                <w:szCs w:val="28"/>
              </w:rPr>
              <w:t>(niepotrzebne skreślić)</w:t>
            </w:r>
          </w:p>
          <w:p w14:paraId="452FB47B" w14:textId="77777777" w:rsidR="0043177E" w:rsidRPr="00DA0715" w:rsidRDefault="0043177E" w:rsidP="0043177E">
            <w:pPr>
              <w:pStyle w:val="StyleHeading2Arial"/>
              <w:spacing w:before="240"/>
              <w:ind w:left="1276" w:hanging="1276"/>
              <w:rPr>
                <w:rFonts w:asciiTheme="minorHAnsi" w:hAnsiTheme="minorHAnsi" w:cstheme="minorHAnsi"/>
              </w:rPr>
            </w:pPr>
            <w:r w:rsidRPr="00DA0715">
              <w:rPr>
                <w:rFonts w:asciiTheme="minorHAnsi" w:hAnsiTheme="minorHAnsi" w:cstheme="minorHAnsi"/>
              </w:rPr>
              <w:t xml:space="preserve">Ja, niżej podpisany, w sprawie Projektu: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7118"/>
            </w:tblGrid>
            <w:tr w:rsidR="0043177E" w:rsidRPr="00DA0715" w14:paraId="59DDCB2C" w14:textId="77777777" w:rsidTr="0043177E">
              <w:tc>
                <w:tcPr>
                  <w:tcW w:w="1870" w:type="dxa"/>
                </w:tcPr>
                <w:p w14:paraId="7268E0E4" w14:textId="36693E24" w:rsidR="0043177E" w:rsidRPr="00DA0715" w:rsidRDefault="00634E0C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Nazwa podmiotu:</w:t>
                  </w:r>
                </w:p>
              </w:tc>
              <w:tc>
                <w:tcPr>
                  <w:tcW w:w="7118" w:type="dxa"/>
                </w:tcPr>
                <w:p w14:paraId="3C88742E" w14:textId="77777777" w:rsidR="0043177E" w:rsidRPr="00DA0715" w:rsidRDefault="0043177E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34E0C" w:rsidRPr="00DA0715" w14:paraId="6F741694" w14:textId="77777777" w:rsidTr="0043177E">
              <w:tc>
                <w:tcPr>
                  <w:tcW w:w="1870" w:type="dxa"/>
                </w:tcPr>
                <w:p w14:paraId="44AF5A19" w14:textId="1937A67C" w:rsidR="00634E0C" w:rsidRPr="00DA0715" w:rsidRDefault="00634E0C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Tytuł projektu:</w:t>
                  </w:r>
                </w:p>
              </w:tc>
              <w:tc>
                <w:tcPr>
                  <w:tcW w:w="7118" w:type="dxa"/>
                </w:tcPr>
                <w:p w14:paraId="162047ED" w14:textId="77777777" w:rsidR="00634E0C" w:rsidRPr="00DA0715" w:rsidRDefault="00634E0C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F6B68C2" w14:textId="551E2392" w:rsidR="00B15C6F" w:rsidRPr="00DA0715" w:rsidRDefault="0043177E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Tytuł mus</w:t>
            </w:r>
            <w:r w:rsidR="00491BA0"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i</w:t>
            </w:r>
            <w:r w:rsidRPr="00DA071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być zgodny z tytułem we wniosku projektowym. </w:t>
            </w:r>
          </w:p>
          <w:p w14:paraId="175F7995" w14:textId="77777777" w:rsidR="0043177E" w:rsidRPr="00DA0715" w:rsidRDefault="0043177E" w:rsidP="0043177E">
            <w:pPr>
              <w:pStyle w:val="StyleHeading2Arial"/>
              <w:spacing w:before="240"/>
              <w:ind w:left="1276" w:hanging="1276"/>
              <w:jc w:val="left"/>
              <w:rPr>
                <w:rFonts w:asciiTheme="minorHAnsi" w:hAnsiTheme="minorHAnsi" w:cstheme="minorHAnsi"/>
              </w:rPr>
            </w:pPr>
            <w:r w:rsidRPr="00DA0715">
              <w:rPr>
                <w:rFonts w:asciiTheme="minorHAnsi" w:hAnsiTheme="minorHAnsi" w:cstheme="minorHAnsi"/>
              </w:rPr>
              <w:t>(zwanego dalej „Projektem“)</w:t>
            </w:r>
          </w:p>
          <w:p w14:paraId="030AC6FF" w14:textId="77777777" w:rsidR="0043177E" w:rsidRPr="00DA0715" w:rsidRDefault="0043177E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tbl>
            <w:tblPr>
              <w:tblStyle w:val="Mkatabulky"/>
              <w:tblW w:w="8991" w:type="dxa"/>
              <w:tblLayout w:type="fixed"/>
              <w:tblLook w:val="04A0" w:firstRow="1" w:lastRow="0" w:firstColumn="1" w:lastColumn="0" w:noHBand="0" w:noVBand="1"/>
            </w:tblPr>
            <w:tblGrid>
              <w:gridCol w:w="7962"/>
              <w:gridCol w:w="1029"/>
            </w:tblGrid>
            <w:tr w:rsidR="0043177E" w:rsidRPr="00DA0715" w14:paraId="6DA68887" w14:textId="77777777" w:rsidTr="00214C4B">
              <w:tc>
                <w:tcPr>
                  <w:tcW w:w="8991" w:type="dxa"/>
                  <w:gridSpan w:val="2"/>
                </w:tcPr>
                <w:p w14:paraId="30D81B92" w14:textId="0ECA2BD8" w:rsidR="0043177E" w:rsidRPr="00DA0715" w:rsidRDefault="0043177E" w:rsidP="0043177E">
                  <w:pPr>
                    <w:pStyle w:val="Podnadpis"/>
                    <w:numPr>
                      <w:ilvl w:val="0"/>
                      <w:numId w:val="21"/>
                    </w:numPr>
                    <w:spacing w:after="120"/>
                    <w:jc w:val="left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  <w:t>Część ogólna</w:t>
                  </w:r>
                </w:p>
              </w:tc>
            </w:tr>
            <w:tr w:rsidR="009E7692" w:rsidRPr="00DA0715" w14:paraId="42C1E69A" w14:textId="77777777" w:rsidTr="00214C4B">
              <w:tc>
                <w:tcPr>
                  <w:tcW w:w="8991" w:type="dxa"/>
                  <w:gridSpan w:val="2"/>
                </w:tcPr>
                <w:p w14:paraId="138A7BF3" w14:textId="4CD81953" w:rsidR="009E7692" w:rsidRPr="00DA0715" w:rsidRDefault="009E7692" w:rsidP="009E7692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Oświadczam, że</w:t>
                  </w:r>
                </w:p>
              </w:tc>
            </w:tr>
            <w:tr w:rsidR="0043177E" w:rsidRPr="00DA0715" w14:paraId="644D7980" w14:textId="77777777" w:rsidTr="00214C4B">
              <w:tc>
                <w:tcPr>
                  <w:tcW w:w="8991" w:type="dxa"/>
                  <w:gridSpan w:val="2"/>
                </w:tcPr>
                <w:p w14:paraId="28D090BD" w14:textId="08D3CE57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shd w:val="clear" w:color="auto" w:fill="D9D9D9"/>
                    </w:rPr>
                    <w:t>Partner Wiodący/Partner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posiada i będzie posiadał wystarczające środki finansowe dla zapewnienia pomyślnej realizacji właściwej części Projektu, na który Partner Wiodący składa wniosek o dofinansowanie, czyli na zapewnienie współfinansowania</w:t>
                  </w:r>
                  <w:r w:rsidR="0043177E" w:rsidRPr="00DA0715">
                    <w:rPr>
                      <w:rStyle w:val="Znakapoznpodarou"/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footnoteReference w:id="1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wszystkich wydatków kwalifikowalnych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oraz całości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wydatków niekwalifikowalnych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,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odnoszących się do właściwej części Projektu, zgodnie z wnioskiem o dofinansowanie Projektu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i wskazanej w nim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wysokości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ą wydatków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;</w:t>
                  </w:r>
                </w:p>
              </w:tc>
            </w:tr>
            <w:tr w:rsidR="0043177E" w:rsidRPr="00DA0715" w14:paraId="52C00BAC" w14:textId="77777777" w:rsidTr="00214C4B">
              <w:tc>
                <w:tcPr>
                  <w:tcW w:w="8991" w:type="dxa"/>
                  <w:gridSpan w:val="2"/>
                </w:tcPr>
                <w:p w14:paraId="02AD7076" w14:textId="007FBA5F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-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na realizację działań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Projektu nie zostały złożone równocześnie wnioski o dofinansowanie z innych programów pomocowych UE, Republiki Czeskiej oraz Rzeczypospolitej Polskiej, o ile środki te nie zostały wykazane w informacji dotyczącej źródeł finansowania we wniosku o dofinansowanie;</w:t>
                  </w:r>
                </w:p>
              </w:tc>
            </w:tr>
            <w:tr w:rsidR="0043177E" w:rsidRPr="00DA0715" w14:paraId="01A1FB52" w14:textId="77777777" w:rsidTr="00214C4B">
              <w:tc>
                <w:tcPr>
                  <w:tcW w:w="8991" w:type="dxa"/>
                  <w:gridSpan w:val="2"/>
                </w:tcPr>
                <w:p w14:paraId="50F5D2BA" w14:textId="111E69BC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-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na składany Projekt lub jego </w:t>
                  </w:r>
                  <w:r w:rsidR="000F703B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część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nie przyznano ani nie udzielono mi dofinansowania lub innej pomocy finansowej z innego programu finansowanego z UE. Oświadczam także, że na wydatki wymienione w składanym wniosku o dofinansowanie Projektu – </w:t>
                  </w:r>
                  <w:r w:rsidR="004E7FD3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z wyjątkiem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wydatków do wysokości współfinansowania</w:t>
                  </w:r>
                  <w:r w:rsidR="006A31E7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t>1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fldChar w:fldCharType="begin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instrText xml:space="preserve"> NOTEREF _Ref183580291 \h  \* MERGEFORMAT </w:instrTex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</w:r>
                  <w:r w:rsidR="00000000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  <w:vertAlign w:val="superscript"/>
                    </w:rPr>
                    <w:fldChar w:fldCharType="separate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fldChar w:fldCharType="end"/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oraz </w:t>
                  </w:r>
                  <w:r w:rsidR="006A3368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z wyjątkiem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wydatków niekwalifikowalnych – nie przyznano żadnego innego świadczenia pieniężnego z krajowych publicznych źródeł finansowania;</w:t>
                  </w:r>
                </w:p>
              </w:tc>
            </w:tr>
            <w:tr w:rsidR="0043177E" w:rsidRPr="00DA0715" w14:paraId="2D5B32B4" w14:textId="77777777" w:rsidTr="00214C4B">
              <w:tc>
                <w:tcPr>
                  <w:tcW w:w="8991" w:type="dxa"/>
                  <w:gridSpan w:val="2"/>
                </w:tcPr>
                <w:p w14:paraId="2C8CB728" w14:textId="382D8647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 Wiodący/Partner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nie pozostaje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obecnie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ani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nie pozostawał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w ciągu ostatnich 10 lat pod zarządem komisarycznym, nie znajduje i nie znajdował się w 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stanie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likwidacji lub postępowania upadłościowego, w tym również nie oddalono wniosku o ogłoszenie upadłości z powodu braku majątku wystarczającego na zaspokojenie kosztów postępowania upadłościowego;</w:t>
                  </w:r>
                </w:p>
              </w:tc>
            </w:tr>
            <w:tr w:rsidR="0043177E" w:rsidRPr="00DA0715" w14:paraId="1F6C7C0D" w14:textId="77777777" w:rsidTr="00214C4B">
              <w:tc>
                <w:tcPr>
                  <w:tcW w:w="8991" w:type="dxa"/>
                  <w:gridSpan w:val="2"/>
                </w:tcPr>
                <w:p w14:paraId="1E0ACD23" w14:textId="05E1C3D1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żadna z osób, będących członkami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organu zarządzającego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lub uprawnionych do występowania w imieniu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Partnera Wiodącego/Partnera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nie została prawomocnie skazana za umyślne przestępstwo lub umyślne przestępstwo skarbowe;</w:t>
                  </w:r>
                </w:p>
              </w:tc>
            </w:tr>
            <w:tr w:rsidR="0043177E" w:rsidRPr="00DA0715" w14:paraId="6789F4BE" w14:textId="77777777" w:rsidTr="00214C4B">
              <w:tc>
                <w:tcPr>
                  <w:tcW w:w="8991" w:type="dxa"/>
                  <w:gridSpan w:val="2"/>
                </w:tcPr>
                <w:p w14:paraId="1FDFCB60" w14:textId="4E410298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-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 Wiodący/ Partner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zalega z wpłatami z tytułu należności budżetowych oraz w opłacaniu składek na ubezpieczenie społeczne i zdrowotne w Polsce, Republice Czeskiej lub innym państwie UE;</w:t>
                  </w:r>
                </w:p>
              </w:tc>
            </w:tr>
            <w:tr w:rsidR="0043177E" w:rsidRPr="00DA0715" w14:paraId="5D83B2C7" w14:textId="77777777" w:rsidTr="00214C4B">
              <w:tc>
                <w:tcPr>
                  <w:tcW w:w="8991" w:type="dxa"/>
                  <w:gridSpan w:val="2"/>
                </w:tcPr>
                <w:p w14:paraId="60DB70D0" w14:textId="2CB353E9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 Wiodący/ Partner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posiada zadłużenia z tytułu podatków i innych danin publicznych;</w:t>
                  </w:r>
                </w:p>
              </w:tc>
            </w:tr>
            <w:tr w:rsidR="0043177E" w:rsidRPr="00DA0715" w14:paraId="46638B92" w14:textId="77777777" w:rsidTr="00214C4B">
              <w:tc>
                <w:tcPr>
                  <w:tcW w:w="8991" w:type="dxa"/>
                  <w:gridSpan w:val="2"/>
                </w:tcPr>
                <w:p w14:paraId="206E669E" w14:textId="102395EE" w:rsidR="0043177E" w:rsidRPr="00DA0715" w:rsidRDefault="009E7692" w:rsidP="0043177E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lastRenderedPageBreak/>
                    <w:t xml:space="preserve">-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 Wiodący/ Partner Projektu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nie był i nie jest zaangażowany w działania sprzeczne z prawem, </w:t>
                  </w:r>
                  <w:r w:rsidR="00491BA0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działania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na szkodę lub stanowiące zagrożenie dla interesów finansowych R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epubliki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Cz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eskiej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R</w:t>
                  </w:r>
                  <w:r w:rsidR="00CB4E3B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zeczpospolitej Polskiej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 innego państwa członkowskiego UE, UE lub Wspólnot Europejskich;</w:t>
                  </w:r>
                </w:p>
              </w:tc>
            </w:tr>
            <w:tr w:rsidR="0043177E" w:rsidRPr="00DA0715" w14:paraId="173A66E0" w14:textId="77777777" w:rsidTr="00214C4B">
              <w:tc>
                <w:tcPr>
                  <w:tcW w:w="8991" w:type="dxa"/>
                  <w:gridSpan w:val="2"/>
                </w:tcPr>
                <w:p w14:paraId="73EE4783" w14:textId="58D6A77E" w:rsidR="0043177E" w:rsidRPr="00DA0715" w:rsidRDefault="009E7692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 xml:space="preserve">-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  <w:shd w:val="clear" w:color="auto" w:fill="D9D9D9"/>
                    </w:rPr>
                    <w:t>Partner Wiodący/ Partner Projektu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3177E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nie dopuścił się naruszenia obowiązków określonych umową lub powszechnie obowiązującymi przepisami prawa, w związku z postępowaniem przetargowym lub pokrewnym lub w związku z udzielaniem lub przyznawaniem dofinansowania;</w:t>
                  </w:r>
                </w:p>
              </w:tc>
            </w:tr>
            <w:tr w:rsidR="0043177E" w:rsidRPr="00DA0715" w14:paraId="1095D188" w14:textId="77777777" w:rsidTr="00214C4B">
              <w:tc>
                <w:tcPr>
                  <w:tcW w:w="8991" w:type="dxa"/>
                  <w:gridSpan w:val="2"/>
                </w:tcPr>
                <w:p w14:paraId="4A3C910F" w14:textId="0243988B" w:rsidR="0043177E" w:rsidRPr="00DA0715" w:rsidRDefault="009E7692" w:rsidP="0042564A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-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złożony Projekt, dla którego składany jest wniosek o dofinansowanie, jest Projektem o charakterze non-profit, przeznaczonym wyłącznie do realizacji celów publicznych;</w:t>
                  </w:r>
                </w:p>
              </w:tc>
            </w:tr>
            <w:tr w:rsidR="0043177E" w:rsidRPr="00DA0715" w14:paraId="6F49EA93" w14:textId="77777777" w:rsidTr="00214C4B">
              <w:tc>
                <w:tcPr>
                  <w:tcW w:w="8991" w:type="dxa"/>
                  <w:gridSpan w:val="2"/>
                </w:tcPr>
                <w:p w14:paraId="5E940327" w14:textId="2CD956A8" w:rsidR="0043177E" w:rsidRPr="00DA0715" w:rsidRDefault="009E7692" w:rsidP="0042564A">
                  <w:pPr>
                    <w:pStyle w:val="Podnadpis"/>
                    <w:spacing w:after="120"/>
                    <w:jc w:val="both"/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-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Projekt, dla którego składany jest wniosek o dofinansowanie, jest zgodny z odpowiednimi przepisami prawa Republiki Czeskiej, Rzecz</w:t>
                  </w:r>
                  <w:r w:rsidR="004F24B3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y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pospolitej Polskiej, Unii Europejskiej, Programem INTERREG Czechy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– Polska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>,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zatwierdzonym przez Komisję Europejską decyzją Komisji nr C(2022) 7169 z dnia 4 października 2022 r.</w:t>
                  </w:r>
                  <w:r w:rsidR="00E670B9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oraz</w:t>
                  </w:r>
                  <w:r w:rsidR="004C71BC" w:rsidRPr="00DA0715">
                    <w:rPr>
                      <w:rFonts w:asciiTheme="minorHAnsi" w:hAnsiTheme="minorHAnsi" w:cstheme="minorHAnsi"/>
                      <w:b w:val="0"/>
                      <w:bCs/>
                      <w:sz w:val="22"/>
                      <w:szCs w:val="22"/>
                      <w:u w:val="none"/>
                    </w:rPr>
                    <w:t xml:space="preserve"> zasadami określonymi przez Instytucję Zarządzającą/Instytucję Krajową Programu;</w:t>
                  </w:r>
                </w:p>
              </w:tc>
            </w:tr>
            <w:tr w:rsidR="0042564A" w:rsidRPr="00DA0715" w14:paraId="4B3DE22C" w14:textId="77777777" w:rsidTr="00214C4B">
              <w:tc>
                <w:tcPr>
                  <w:tcW w:w="8991" w:type="dxa"/>
                  <w:gridSpan w:val="2"/>
                </w:tcPr>
                <w:p w14:paraId="5EADC3D0" w14:textId="7AEE063F" w:rsidR="0042564A" w:rsidRPr="00DA0715" w:rsidRDefault="009E7692" w:rsidP="00E056F7">
                  <w:pPr>
                    <w:spacing w:before="20" w:after="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t>-</w:t>
                  </w:r>
                  <w:r w:rsidR="00634E0C" w:rsidRPr="00DA0715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pl-PL"/>
                    </w:rPr>
                    <w:t xml:space="preserve"> nie posiadam aktu prawnego, który powoduje nieuprawnione różnicowanie, wykluczanie lub ograniczanie ze względu na jakiekolwiek przesłanki, tj.: płeć, rasę, pochodzenie etniczne, religię, światopogląd, niepełnosprawność, wiek, orientację seksualną.</w:t>
                  </w:r>
                </w:p>
              </w:tc>
            </w:tr>
            <w:tr w:rsidR="0043177E" w:rsidRPr="00DA0715" w14:paraId="2DE1289D" w14:textId="77777777" w:rsidTr="00214C4B">
              <w:tc>
                <w:tcPr>
                  <w:tcW w:w="8991" w:type="dxa"/>
                  <w:gridSpan w:val="2"/>
                </w:tcPr>
                <w:p w14:paraId="01B8E977" w14:textId="324DB7B1" w:rsidR="0043177E" w:rsidRPr="00DA0715" w:rsidRDefault="009E7692" w:rsidP="006A31E7">
                  <w:pPr>
                    <w:pStyle w:val="Podnadpis"/>
                    <w:numPr>
                      <w:ilvl w:val="0"/>
                      <w:numId w:val="21"/>
                    </w:numPr>
                    <w:spacing w:after="120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u w:val="none"/>
                    </w:rPr>
                    <w:t>Kwalifikowalność VAT</w:t>
                  </w:r>
                </w:p>
              </w:tc>
            </w:tr>
            <w:tr w:rsidR="0043177E" w:rsidRPr="00DA0715" w14:paraId="72B7076C" w14:textId="77777777" w:rsidTr="00214C4B">
              <w:tc>
                <w:tcPr>
                  <w:tcW w:w="8991" w:type="dxa"/>
                  <w:gridSpan w:val="2"/>
                </w:tcPr>
                <w:p w14:paraId="31DFD339" w14:textId="1276D2C4" w:rsidR="0042564A" w:rsidRPr="00DA0715" w:rsidRDefault="009E7692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Dotyczy projektu,</w:t>
                  </w:r>
                  <w:r w:rsidR="0042564A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którego całkowita wartość wynosi co najmniej 5 mln EUR (włączając VAT):</w:t>
                  </w:r>
                </w:p>
              </w:tc>
            </w:tr>
            <w:tr w:rsidR="009E7692" w:rsidRPr="00DA0715" w14:paraId="54EEC724" w14:textId="77777777" w:rsidTr="00214C4B">
              <w:tc>
                <w:tcPr>
                  <w:tcW w:w="7962" w:type="dxa"/>
                </w:tcPr>
                <w:p w14:paraId="5F200198" w14:textId="44B3D5EF" w:rsidR="009E7692" w:rsidRPr="00DA0715" w:rsidRDefault="009E7692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- nie dotyczy to projektu,</w:t>
                  </w:r>
                </w:p>
              </w:tc>
              <w:tc>
                <w:tcPr>
                  <w:tcW w:w="1029" w:type="dxa"/>
                </w:tcPr>
                <w:p w14:paraId="69EA19DB" w14:textId="42D07D2D" w:rsidR="009E7692" w:rsidRPr="00DA0715" w:rsidRDefault="004F24B3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42564A" w:rsidRPr="00DA0715" w14:paraId="336639E3" w14:textId="77777777" w:rsidTr="00214C4B">
              <w:tc>
                <w:tcPr>
                  <w:tcW w:w="7962" w:type="dxa"/>
                </w:tcPr>
                <w:p w14:paraId="747F45BC" w14:textId="0A4AA128" w:rsidR="0042564A" w:rsidRPr="00DA0715" w:rsidRDefault="009E7692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- o</w:t>
                  </w:r>
                  <w:r w:rsidR="0042564A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świadczam, że organizacja, którą reprezentuję</w:t>
                  </w:r>
                  <w:r w:rsidR="008C3B92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,</w:t>
                  </w:r>
                  <w:r w:rsidR="0042564A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ma prawną możliwość odzyskania poniesionego podatku VAT z Urzędu Skarbowego.</w:t>
                  </w:r>
                </w:p>
              </w:tc>
              <w:tc>
                <w:tcPr>
                  <w:tcW w:w="1029" w:type="dxa"/>
                </w:tcPr>
                <w:p w14:paraId="72A4B2A4" w14:textId="341B8C53" w:rsidR="0042564A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42564A" w:rsidRPr="00DA0715" w14:paraId="1B298E99" w14:textId="77777777" w:rsidTr="00214C4B">
              <w:tc>
                <w:tcPr>
                  <w:tcW w:w="7962" w:type="dxa"/>
                </w:tcPr>
                <w:p w14:paraId="40A6AD3D" w14:textId="718DD7BB" w:rsidR="0042564A" w:rsidRPr="00DA0715" w:rsidRDefault="009E7692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- o</w:t>
                  </w:r>
                  <w:r w:rsidR="0042564A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świadczam, że realizuję projekt przy pomocy innych podmiotów, które to podmioty mają prawną możliwości odzyskania poniesionego podatku VAT z Urzędu Skarbowego.</w:t>
                  </w:r>
                </w:p>
              </w:tc>
              <w:tc>
                <w:tcPr>
                  <w:tcW w:w="1029" w:type="dxa"/>
                </w:tcPr>
                <w:p w14:paraId="5550E337" w14:textId="4C799BCF" w:rsidR="0042564A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42564A" w:rsidRPr="00DA0715" w14:paraId="13409CB4" w14:textId="77777777" w:rsidTr="00214C4B">
              <w:tc>
                <w:tcPr>
                  <w:tcW w:w="7962" w:type="dxa"/>
                </w:tcPr>
                <w:p w14:paraId="5AC22518" w14:textId="28D57D6B" w:rsidR="0042564A" w:rsidRPr="00DA0715" w:rsidRDefault="009E7692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z</w:t>
                  </w:r>
                  <w:r w:rsidR="0042564A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obowiązuje się do niezwłocznego poinformowania o zmianie prawnej możliwości odzyskania podatku VAT oraz do zwrotu zrefundowanej części VAT w ramach projektu, jeżeli zaistnieją przesłanki umożliwiające odzyskanie tego podatku.</w:t>
                  </w:r>
                </w:p>
              </w:tc>
              <w:tc>
                <w:tcPr>
                  <w:tcW w:w="1029" w:type="dxa"/>
                </w:tcPr>
                <w:p w14:paraId="6515E009" w14:textId="20CE7866" w:rsidR="0042564A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42564A" w:rsidRPr="00DA0715" w14:paraId="5F9A1519" w14:textId="77777777" w:rsidTr="00214C4B">
              <w:tc>
                <w:tcPr>
                  <w:tcW w:w="8991" w:type="dxa"/>
                  <w:gridSpan w:val="2"/>
                </w:tcPr>
                <w:p w14:paraId="671D89DF" w14:textId="77777777" w:rsidR="0042564A" w:rsidRPr="00DA0715" w:rsidRDefault="0042564A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733F1BFB" w14:textId="153597FD" w:rsidR="0042564A" w:rsidRPr="00DA0715" w:rsidRDefault="00634E0C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Oświadczenie dla projektów obejmujących swoimi działaniami prace budowlane</w:t>
                  </w:r>
                </w:p>
                <w:p w14:paraId="113CABDE" w14:textId="77777777" w:rsidR="0042564A" w:rsidRPr="00DA0715" w:rsidRDefault="0042564A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9E7692" w:rsidRPr="00DA0715" w14:paraId="5738557D" w14:textId="77777777" w:rsidTr="009E7692">
              <w:tc>
                <w:tcPr>
                  <w:tcW w:w="7962" w:type="dxa"/>
                </w:tcPr>
                <w:p w14:paraId="19DE58EC" w14:textId="233C927B" w:rsidR="009E7692" w:rsidRPr="00DA0715" w:rsidRDefault="009E7692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- nie dotyczy to projektu,</w:t>
                  </w:r>
                </w:p>
              </w:tc>
              <w:tc>
                <w:tcPr>
                  <w:tcW w:w="1029" w:type="dxa"/>
                </w:tcPr>
                <w:p w14:paraId="20C8ECFC" w14:textId="08955E66" w:rsidR="009E7692" w:rsidRPr="00DA0715" w:rsidRDefault="009E7692" w:rsidP="009E7692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634E0C" w:rsidRPr="00DA0715" w14:paraId="25E1C138" w14:textId="77777777" w:rsidTr="00214C4B">
              <w:tc>
                <w:tcPr>
                  <w:tcW w:w="8991" w:type="dxa"/>
                  <w:gridSpan w:val="2"/>
                </w:tcPr>
                <w:p w14:paraId="6227A495" w14:textId="4B9E46BF" w:rsidR="00634E0C" w:rsidRPr="00DA0715" w:rsidRDefault="009E7692" w:rsidP="00605738">
                  <w:pPr>
                    <w:pStyle w:val="Zkladntext"/>
                    <w:spacing w:line="276" w:lineRule="auto"/>
                    <w:jc w:val="both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Oświadczam, że </w:t>
                  </w:r>
                  <w:r w:rsidR="00CB4E3B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Partner Wiodący/Partner</w:t>
                  </w:r>
                  <w:r w:rsidR="00605738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34E0C" w:rsidRPr="00DA071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ma niezbędne zasoby i mechanizmy finansowe, aby pokryć koszty eksploatacji i utrzymania</w:t>
                  </w:r>
                  <w:r w:rsidR="008C3B92" w:rsidRPr="00DA071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,</w:t>
                  </w:r>
                  <w:r w:rsidR="00634E0C" w:rsidRPr="00DA071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w odniesieniu do operacji obejmujących inwestycje w infrastrukturę lub inwestycje produkcyjne, tak by zapewnić stabilność ich finansowania</w:t>
                  </w:r>
                  <w:r w:rsidR="008C3B92" w:rsidRPr="00DA071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634E0C" w:rsidRPr="00DA0715" w14:paraId="518CA36A" w14:textId="77777777" w:rsidTr="00214C4B">
              <w:tc>
                <w:tcPr>
                  <w:tcW w:w="8991" w:type="dxa"/>
                  <w:gridSpan w:val="2"/>
                </w:tcPr>
                <w:p w14:paraId="0191CDB1" w14:textId="634C9139" w:rsidR="00214C4B" w:rsidRPr="00DA0715" w:rsidRDefault="00214C4B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Modernizacja i remont budynków</w:t>
                  </w:r>
                </w:p>
              </w:tc>
            </w:tr>
            <w:tr w:rsidR="00214C4B" w:rsidRPr="00DA0715" w14:paraId="38062581" w14:textId="77777777" w:rsidTr="00214C4B">
              <w:tc>
                <w:tcPr>
                  <w:tcW w:w="8991" w:type="dxa"/>
                  <w:gridSpan w:val="2"/>
                </w:tcPr>
                <w:p w14:paraId="6D6ADF51" w14:textId="352C2423" w:rsidR="00214C4B" w:rsidRPr="00DA0715" w:rsidRDefault="00214C4B" w:rsidP="00214C4B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Oświadczam, że: </w:t>
                  </w:r>
                </w:p>
              </w:tc>
            </w:tr>
            <w:tr w:rsidR="00214C4B" w:rsidRPr="00DA0715" w14:paraId="34601600" w14:textId="77777777" w:rsidTr="00214C4B">
              <w:tc>
                <w:tcPr>
                  <w:tcW w:w="7962" w:type="dxa"/>
                </w:tcPr>
                <w:p w14:paraId="745BFAF2" w14:textId="458514C7" w:rsidR="00214C4B" w:rsidRPr="00DA0715" w:rsidRDefault="009E7692" w:rsidP="002057BF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- </w:t>
                  </w:r>
                  <w:r w:rsidR="00214C4B"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>moje działania projektowe nie obejmują remontów budynków</w:t>
                  </w:r>
                  <w:r w:rsidR="00CB4E3B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>,</w:t>
                  </w:r>
                </w:p>
              </w:tc>
              <w:tc>
                <w:tcPr>
                  <w:tcW w:w="1029" w:type="dxa"/>
                </w:tcPr>
                <w:p w14:paraId="1B66087B" w14:textId="18E4E447" w:rsidR="00214C4B" w:rsidRPr="00DA0715" w:rsidRDefault="00214C4B" w:rsidP="009E7692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14C4B" w:rsidRPr="00DA0715" w14:paraId="65180A88" w14:textId="77777777" w:rsidTr="00214C4B">
              <w:tc>
                <w:tcPr>
                  <w:tcW w:w="7962" w:type="dxa"/>
                </w:tcPr>
                <w:p w14:paraId="658185FC" w14:textId="01128CE1" w:rsidR="00214C4B" w:rsidRPr="00DA0715" w:rsidRDefault="009E7692" w:rsidP="00605738">
                  <w:pPr>
                    <w:pStyle w:val="Zkladntext"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- </w:t>
                  </w:r>
                  <w:r w:rsidR="00214C4B"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częścią moich działań projektowych jest remont budynku </w:t>
                  </w:r>
                  <w:r w:rsidR="006A31E7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mogący mieć wpływ na uzyskanie oszczędności energetycznej (ze względu na zakres i charakter prowadzonych prac budowlanych) </w:t>
                  </w:r>
                  <w:r w:rsidR="00214C4B"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i wraz z wnioskiem projektowym </w:t>
                  </w:r>
                  <w:r w:rsidR="00214C4B"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cs-CZ"/>
                    </w:rPr>
                    <w:t>załączam Świadectwo Charakterystyki Energetycznej</w:t>
                  </w:r>
                  <w:r w:rsidR="00214C4B"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t xml:space="preserve"> stanu pierwotnego oraz szacunkowy audyt energetyczny z określeniem oszczędności po remoncie,</w:t>
                  </w:r>
                </w:p>
                <w:p w14:paraId="10721251" w14:textId="77777777" w:rsidR="00214C4B" w:rsidRPr="00DA0715" w:rsidRDefault="00214C4B" w:rsidP="002057BF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34178443" w14:textId="77777777" w:rsidR="00214C4B" w:rsidRPr="00605738" w:rsidRDefault="00214C4B" w:rsidP="002057BF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6057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cs-CZ"/>
                    </w:rPr>
                    <w:lastRenderedPageBreak/>
                    <w:t>UWAGA:</w:t>
                  </w:r>
                </w:p>
                <w:p w14:paraId="44E9429C" w14:textId="120CE881" w:rsidR="00214C4B" w:rsidRPr="00DA0715" w:rsidRDefault="00214C4B" w:rsidP="009E7692">
                  <w:pPr>
                    <w:pStyle w:val="Zkladntext"/>
                    <w:spacing w:line="276" w:lineRule="auto"/>
                    <w:jc w:val="both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Wartość wskaźników z certyfikatu charakterystyki energetycznej budynku w stanie pierwotnym (przed remontem)</w:t>
                  </w:r>
                  <w:r w:rsidR="008C3B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,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r w:rsidR="008C3B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wskazana na etapie 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kontroli projektu</w:t>
                  </w:r>
                  <w:r w:rsidR="008C3B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,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będzie przedmiotem kontroli i porównania z wartościami osiągniętymi po remoncie (wg certyfikatu charakterystyki energetycznej budynku po remoncie). </w:t>
                  </w:r>
                  <w:r w:rsidR="00CB4E3B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W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artość oszczędności wskaźnika EP</w:t>
                  </w:r>
                  <w:r w:rsidR="00CB4E3B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(energii pierwotnej budynku)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musi wynosi zawsze co najmniej 10% (warunek kwalifikowalności prac budowalnych). W przypadku osiągnięcia wartości </w:t>
                  </w:r>
                  <w:r w:rsidR="009E76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p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rzekraczających obowiązkowy poziom 10% oszczędności, akceptuje się odchylenie +/- 2</w:t>
                  </w:r>
                  <w:r w:rsidR="008C3B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%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o</w:t>
                  </w:r>
                  <w:r w:rsidR="008C3B92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d</w:t>
                  </w: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szacunkowej wartości. Odchylnie nie dotyczy spełnienia warunku oszczędności 10%.</w:t>
                  </w:r>
                </w:p>
              </w:tc>
              <w:tc>
                <w:tcPr>
                  <w:tcW w:w="1029" w:type="dxa"/>
                </w:tcPr>
                <w:p w14:paraId="43AD2959" w14:textId="33CEA035" w:rsidR="00214C4B" w:rsidRPr="00DA0715" w:rsidRDefault="00214C4B" w:rsidP="009E7692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lastRenderedPageBreak/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14C4B" w:rsidRPr="00DA0715" w14:paraId="0B6881C5" w14:textId="77777777" w:rsidTr="00214C4B">
              <w:tc>
                <w:tcPr>
                  <w:tcW w:w="7962" w:type="dxa"/>
                </w:tcPr>
                <w:p w14:paraId="00BD3C28" w14:textId="590FE995" w:rsidR="00214C4B" w:rsidRPr="00DA0715" w:rsidRDefault="009E7692" w:rsidP="00214C4B">
                  <w:pPr>
                    <w:spacing w:before="40" w:after="40"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</w:t>
                  </w:r>
                  <w:r w:rsidR="00214C4B"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częścią moich działań projektowych jest remont budynku, ale nie jestem zobowiązany do osiągnięcia oszczędności energii w wyniku remontu, ponieważ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:</w:t>
                  </w:r>
                </w:p>
                <w:p w14:paraId="3072C8D6" w14:textId="457A24D7" w:rsidR="00214C4B" w:rsidRPr="00DA0715" w:rsidRDefault="00214C4B" w:rsidP="00214C4B">
                  <w:pPr>
                    <w:spacing w:before="40" w:after="40"/>
                    <w:ind w:left="7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budynek ten jest wpisany do Rejestru Zabytków</w:t>
                  </w:r>
                  <w:r w:rsidR="009E7692" w:rsidRPr="00DA0715">
                    <w:rPr>
                      <w:rStyle w:val="Znakapoznpodarou"/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footnoteReference w:id="2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 lub znajduje się na obszarze wpisanym do Rejestru Zabytków,</w:t>
                  </w:r>
                </w:p>
                <w:p w14:paraId="3E8F8B57" w14:textId="0E31771C" w:rsidR="00214C4B" w:rsidRPr="00DA0715" w:rsidRDefault="00214C4B" w:rsidP="00214C4B">
                  <w:pPr>
                    <w:spacing w:before="40" w:after="40"/>
                    <w:ind w:left="7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budynek objęty jest wyłączeniem na podstawie ustawy z 29 sierpnia 2014 roku</w:t>
                  </w:r>
                  <w:r w:rsidR="00CB4E3B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 o charakterystyce energetycznej budynków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 (Dz. U. 2014. 1200</w:t>
                  </w:r>
                  <w:r w:rsidR="0029276A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 z późn.zm.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 xml:space="preserve">)  </w:t>
                  </w:r>
                </w:p>
                <w:p w14:paraId="4F1F88AB" w14:textId="77777777" w:rsidR="00214C4B" w:rsidRPr="00DA0715" w:rsidRDefault="00214C4B" w:rsidP="002057BF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14:paraId="07CAD560" w14:textId="4542EEC4" w:rsidR="00214C4B" w:rsidRPr="00DA0715" w:rsidRDefault="00214C4B" w:rsidP="001A506F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634E0C" w:rsidRPr="00DA0715" w14:paraId="76428778" w14:textId="77777777" w:rsidTr="00214C4B">
              <w:tc>
                <w:tcPr>
                  <w:tcW w:w="8991" w:type="dxa"/>
                  <w:gridSpan w:val="2"/>
                </w:tcPr>
                <w:p w14:paraId="2278257A" w14:textId="4AFB2E8F" w:rsidR="00634E0C" w:rsidRPr="00DA0715" w:rsidRDefault="002057BF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Oddziaływanie projektu na środowisko</w:t>
                  </w:r>
                </w:p>
              </w:tc>
            </w:tr>
            <w:tr w:rsidR="00185B07" w:rsidRPr="00DA0715" w14:paraId="1BF4673A" w14:textId="77777777" w:rsidTr="00214C4B">
              <w:tc>
                <w:tcPr>
                  <w:tcW w:w="8991" w:type="dxa"/>
                  <w:gridSpan w:val="2"/>
                </w:tcPr>
                <w:p w14:paraId="21357C75" w14:textId="7778490A" w:rsidR="00185B07" w:rsidRPr="00DA0715" w:rsidRDefault="00185B07" w:rsidP="00185B07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Oświadczam, że projekt:</w:t>
                  </w:r>
                </w:p>
              </w:tc>
            </w:tr>
            <w:tr w:rsidR="002057BF" w:rsidRPr="00DA0715" w14:paraId="44C942F7" w14:textId="77777777" w:rsidTr="00214C4B">
              <w:tc>
                <w:tcPr>
                  <w:tcW w:w="7962" w:type="dxa"/>
                </w:tcPr>
                <w:p w14:paraId="6EE42BB8" w14:textId="77777777" w:rsidR="0029276A" w:rsidRDefault="00185B07" w:rsidP="00605738">
                  <w:pPr>
                    <w:pStyle w:val="Zkladntext"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nie uwzględnia przedsięwzięć mogących znacząco oddziaływać na środowisko, dla których, zgodnie z rozporządzeniem Rady Ministrów z dnia 10 września 2019 w sprawie przedsięwzięć mogących znacząco oddziaływać na środowisko (Dz. U. 2019,</w:t>
                  </w:r>
                </w:p>
                <w:p w14:paraId="76858602" w14:textId="308E02A0" w:rsidR="002057BF" w:rsidRPr="00DA0715" w:rsidRDefault="0029276A" w:rsidP="00605738">
                  <w:pPr>
                    <w:pStyle w:val="Zkladntext"/>
                    <w:spacing w:line="276" w:lineRule="auto"/>
                    <w:jc w:val="both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1839 z późn. zm.), wymagane jest lub może być wymagane sporządzenie raportu o oddziaływaniu na środowisko, ani przedsięwzięć mogących znacząco oddziaływać na wyznaczony lub potencjalny obszar Natura 2000;</w:t>
                  </w:r>
                </w:p>
              </w:tc>
              <w:tc>
                <w:tcPr>
                  <w:tcW w:w="1029" w:type="dxa"/>
                </w:tcPr>
                <w:p w14:paraId="2A34C07D" w14:textId="54E48A34" w:rsidR="002057BF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057BF" w:rsidRPr="00DA0715" w14:paraId="5CC20396" w14:textId="77777777" w:rsidTr="00214C4B">
              <w:tc>
                <w:tcPr>
                  <w:tcW w:w="7962" w:type="dxa"/>
                </w:tcPr>
                <w:p w14:paraId="052A8166" w14:textId="00C932A3" w:rsidR="0029276A" w:rsidRDefault="00185B07" w:rsidP="00605738">
                  <w:pPr>
                    <w:pStyle w:val="Zkladntext"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uwzględnia przedsięwzięcia mogące znacząco oddziaływać na środowisko, dla których, zgodnie z rozporządzeniem Rady Ministrów z dnia 10 września 2019 w sprawie przedsięwzięć mogących znacząco oddziaływać na środowisko</w:t>
                  </w:r>
                  <w:r w:rsidR="0029276A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(Dz. U. 2019,</w:t>
                  </w:r>
                </w:p>
                <w:p w14:paraId="1C0A5054" w14:textId="14404B8C" w:rsidR="002057BF" w:rsidRPr="00DA0715" w:rsidRDefault="0029276A" w:rsidP="00605738">
                  <w:pPr>
                    <w:pStyle w:val="Zkladntext"/>
                    <w:spacing w:line="276" w:lineRule="auto"/>
                    <w:jc w:val="both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1839 z późn. zm.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DA0715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jest wymagany raport oddziaływanie na środowisko. </w:t>
                  </w:r>
                </w:p>
              </w:tc>
              <w:tc>
                <w:tcPr>
                  <w:tcW w:w="1029" w:type="dxa"/>
                </w:tcPr>
                <w:p w14:paraId="3C6DD646" w14:textId="7EF2D341" w:rsidR="002057BF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057BF" w:rsidRPr="00DA0715" w14:paraId="05B6CFD0" w14:textId="77777777" w:rsidTr="00214C4B">
              <w:tc>
                <w:tcPr>
                  <w:tcW w:w="7962" w:type="dxa"/>
                </w:tcPr>
                <w:p w14:paraId="06FDC69A" w14:textId="0B725C93" w:rsidR="002057BF" w:rsidRPr="00DA0715" w:rsidRDefault="00185B07" w:rsidP="00605738">
                  <w:pPr>
                    <w:pStyle w:val="Zkladntext"/>
                    <w:spacing w:line="276" w:lineRule="auto"/>
                    <w:jc w:val="both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uwzględnia przedsięwzięcia mogące znacząco oddziaływać na środowisko, dla których, zgodnie z rozporządzeniem Rady Ministrów z dnia </w:t>
                  </w:r>
                  <w:r w:rsidR="00DA0715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 września 2019 r.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 sprawie przedsięwzięć mogących znacząco oddziaływać na środowisko</w:t>
                  </w:r>
                  <w:r w:rsidR="0029276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(Dz. U.2019.1839 z późn. zm.)</w:t>
                  </w:r>
                  <w:r w:rsidR="00DA0715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2057BF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sporządzenie raportu o oddziaływaniu na środowisko może być wymagane;</w:t>
                  </w:r>
                </w:p>
              </w:tc>
              <w:tc>
                <w:tcPr>
                  <w:tcW w:w="1029" w:type="dxa"/>
                </w:tcPr>
                <w:p w14:paraId="7483F765" w14:textId="3F0595BD" w:rsidR="002057BF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057BF" w:rsidRPr="00DA0715" w14:paraId="5F62F319" w14:textId="77777777" w:rsidTr="00214C4B">
              <w:tc>
                <w:tcPr>
                  <w:tcW w:w="7962" w:type="dxa"/>
                </w:tcPr>
                <w:p w14:paraId="5FB6424C" w14:textId="4925A4A2" w:rsidR="002057BF" w:rsidRPr="00DA0715" w:rsidRDefault="00185B07" w:rsidP="0042564A">
                  <w:pPr>
                    <w:pStyle w:val="Zkladntext"/>
                    <w:spacing w:line="276" w:lineRule="auto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="00855A3B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uwzględnia przedsięwzięcia mogące znacząco oddziaływać na obszar Natura 2000;</w:t>
                  </w:r>
                </w:p>
              </w:tc>
              <w:tc>
                <w:tcPr>
                  <w:tcW w:w="1029" w:type="dxa"/>
                </w:tcPr>
                <w:p w14:paraId="514F0440" w14:textId="28C8AC29" w:rsidR="002057BF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855A3B" w:rsidRPr="00DA0715" w14:paraId="4535C125" w14:textId="77777777" w:rsidTr="00214C4B">
              <w:tc>
                <w:tcPr>
                  <w:tcW w:w="7962" w:type="dxa"/>
                </w:tcPr>
                <w:p w14:paraId="78C00D1C" w14:textId="0E50A420" w:rsidR="00855A3B" w:rsidRPr="00DA0715" w:rsidRDefault="00185B07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="00855A3B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uwzględnia przedsięwzięcia mogące znacząco oddziaływać na potencjalny obszar Natura 2000.</w:t>
                  </w:r>
                </w:p>
              </w:tc>
              <w:tc>
                <w:tcPr>
                  <w:tcW w:w="1029" w:type="dxa"/>
                </w:tcPr>
                <w:p w14:paraId="7AC3D0FF" w14:textId="5BB1AE57" w:rsidR="00855A3B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855A3B" w:rsidRPr="00DA0715" w14:paraId="68D7F833" w14:textId="77777777" w:rsidTr="00214C4B">
              <w:tc>
                <w:tcPr>
                  <w:tcW w:w="8991" w:type="dxa"/>
                  <w:gridSpan w:val="2"/>
                </w:tcPr>
                <w:p w14:paraId="4C7969AD" w14:textId="1CEF6C5D" w:rsidR="00855A3B" w:rsidRPr="00DA0715" w:rsidRDefault="00855A3B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Wpływ projektu na obszary leśne</w:t>
                  </w:r>
                </w:p>
              </w:tc>
            </w:tr>
            <w:tr w:rsidR="00DA0715" w:rsidRPr="00DA0715" w14:paraId="66F24F00" w14:textId="77777777" w:rsidTr="00214C4B">
              <w:tc>
                <w:tcPr>
                  <w:tcW w:w="7962" w:type="dxa"/>
                </w:tcPr>
                <w:p w14:paraId="104446BA" w14:textId="3B40FD59" w:rsidR="00DA0715" w:rsidRPr="00DA0715" w:rsidRDefault="00DA0715" w:rsidP="0042564A">
                  <w:pPr>
                    <w:pStyle w:val="Zkladntext"/>
                    <w:spacing w:line="276" w:lineRule="auto"/>
                    <w:rPr>
                      <w:rStyle w:val="normaltextrun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Oświadczam, że:</w:t>
                  </w:r>
                </w:p>
              </w:tc>
              <w:tc>
                <w:tcPr>
                  <w:tcW w:w="1029" w:type="dxa"/>
                </w:tcPr>
                <w:p w14:paraId="265A0804" w14:textId="77777777" w:rsidR="00DA0715" w:rsidRPr="00DA0715" w:rsidRDefault="00DA0715" w:rsidP="00214C4B">
                  <w:pPr>
                    <w:pStyle w:val="Zkladntext"/>
                    <w:spacing w:line="276" w:lineRule="auto"/>
                    <w:jc w:val="center"/>
                    <w:rPr>
                      <w:rStyle w:val="normaltextrun"/>
                      <w:color w:val="000000" w:themeColor="text1"/>
                    </w:rPr>
                  </w:pPr>
                </w:p>
              </w:tc>
            </w:tr>
            <w:tr w:rsidR="00855A3B" w:rsidRPr="00DA0715" w14:paraId="0CE52F4C" w14:textId="77777777" w:rsidTr="00214C4B">
              <w:tc>
                <w:tcPr>
                  <w:tcW w:w="7962" w:type="dxa"/>
                </w:tcPr>
                <w:p w14:paraId="0A528C96" w14:textId="38E419BA" w:rsidR="00855A3B" w:rsidRPr="00DA0715" w:rsidRDefault="00855A3B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Działania projektu nie mo</w:t>
                  </w:r>
                  <w:r w:rsidR="00DA0715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gą</w:t>
                  </w: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mieć wpływu na obszary leśne</w:t>
                  </w:r>
                  <w:r w:rsidR="00185B07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29" w:type="dxa"/>
                </w:tcPr>
                <w:p w14:paraId="6DD7DA78" w14:textId="007C01FC" w:rsidR="00855A3B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855A3B" w:rsidRPr="00DA0715" w14:paraId="21CF2E88" w14:textId="77777777" w:rsidTr="00214C4B">
              <w:tc>
                <w:tcPr>
                  <w:tcW w:w="7962" w:type="dxa"/>
                </w:tcPr>
                <w:p w14:paraId="57297D34" w14:textId="731F09F4" w:rsidR="00855A3B" w:rsidRPr="00DA0715" w:rsidRDefault="00855A3B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Działania projektu mogą mieć bezpośredni wpływ na obszary leśne</w:t>
                  </w:r>
                  <w:r w:rsidR="00214C4B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08CDC1C4" w14:textId="77777777" w:rsidR="00185B07" w:rsidRPr="00DA0715" w:rsidRDefault="00185B07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0CECA636" w14:textId="12C078C6" w:rsidR="00855A3B" w:rsidRPr="00DA0715" w:rsidRDefault="00855A3B" w:rsidP="00185B07">
                  <w:pPr>
                    <w:pStyle w:val="Zkladntext"/>
                    <w:spacing w:line="276" w:lineRule="auto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lastRenderedPageBreak/>
                    <w:t>UWAGA: w takim przypadku należy załączyć odpowiednie stanowisko organu odpowiedzialnego za zarządzanie danym obszarem leśnym</w:t>
                  </w:r>
                  <w:r w:rsidR="00C8191F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(zgodnie z Ustawą o lasach z dnia 28 września 1991</w:t>
                  </w:r>
                  <w:r w:rsidR="00DA0715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r. </w:t>
                  </w:r>
                  <w:r w:rsidR="006A3368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- </w:t>
                  </w:r>
                  <w:r w:rsidR="00DA0715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D</w:t>
                  </w:r>
                  <w:r w:rsidR="006A3368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z</w:t>
                  </w:r>
                  <w:r w:rsidR="00DA0715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.U. 2022 poz. 672</w:t>
                  </w:r>
                  <w:r w:rsidR="00C8191F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 z późn</w:t>
                  </w:r>
                  <w:r w:rsidR="00DA0715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. </w:t>
                  </w:r>
                  <w:r w:rsidR="00C8191F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zm</w:t>
                  </w:r>
                  <w:r w:rsidR="00DA0715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.</w:t>
                  </w:r>
                  <w:r w:rsidR="00C8191F" w:rsidRPr="00DA0715"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 xml:space="preserve">). </w:t>
                  </w:r>
                </w:p>
              </w:tc>
              <w:tc>
                <w:tcPr>
                  <w:tcW w:w="1029" w:type="dxa"/>
                </w:tcPr>
                <w:p w14:paraId="6D4C43BA" w14:textId="444BB074" w:rsidR="00855A3B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lastRenderedPageBreak/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14C4B" w:rsidRPr="00DA0715" w14:paraId="52B1F10E" w14:textId="77777777" w:rsidTr="009D0E67">
              <w:tc>
                <w:tcPr>
                  <w:tcW w:w="8991" w:type="dxa"/>
                  <w:gridSpan w:val="2"/>
                </w:tcPr>
                <w:p w14:paraId="36721C3C" w14:textId="7ABF994A" w:rsidR="00214C4B" w:rsidRPr="00DA0715" w:rsidRDefault="00214C4B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Wpływ projektu na grunty rolne</w:t>
                  </w:r>
                </w:p>
              </w:tc>
            </w:tr>
            <w:tr w:rsidR="00214C4B" w:rsidRPr="00DA0715" w14:paraId="4223330C" w14:textId="77777777" w:rsidTr="009D0E67">
              <w:tc>
                <w:tcPr>
                  <w:tcW w:w="8991" w:type="dxa"/>
                  <w:gridSpan w:val="2"/>
                </w:tcPr>
                <w:p w14:paraId="57E68904" w14:textId="3EB35A3E" w:rsidR="00214C4B" w:rsidRPr="00DA0715" w:rsidRDefault="00214C4B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Oświadczam, że</w:t>
                  </w:r>
                  <w:r w:rsidR="00185B07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c>
            </w:tr>
            <w:tr w:rsidR="00214C4B" w:rsidRPr="00DA0715" w14:paraId="27CAFEE0" w14:textId="77777777" w:rsidTr="00214C4B">
              <w:tc>
                <w:tcPr>
                  <w:tcW w:w="7962" w:type="dxa"/>
                </w:tcPr>
                <w:p w14:paraId="683D385D" w14:textId="02728A16" w:rsidR="00214C4B" w:rsidRPr="00DA0715" w:rsidRDefault="00185B07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- </w:t>
                  </w:r>
                  <w:r w:rsidR="00DA0715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w ramach działań projektu </w:t>
                  </w:r>
                  <w:r w:rsidR="00214C4B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nie dojdzie do zaboru gruntów rolnych</w:t>
                  </w:r>
                </w:p>
              </w:tc>
              <w:tc>
                <w:tcPr>
                  <w:tcW w:w="1029" w:type="dxa"/>
                </w:tcPr>
                <w:p w14:paraId="13BF2A6B" w14:textId="2E970920" w:rsidR="00214C4B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214C4B" w:rsidRPr="00DA0715" w14:paraId="1A4AECC3" w14:textId="77777777" w:rsidTr="00214C4B">
              <w:tc>
                <w:tcPr>
                  <w:tcW w:w="7962" w:type="dxa"/>
                </w:tcPr>
                <w:p w14:paraId="699A9487" w14:textId="3C639AF2" w:rsidR="00214C4B" w:rsidRPr="00DA0715" w:rsidRDefault="00185B07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- d</w:t>
                  </w:r>
                  <w:r w:rsidR="00214C4B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ziałania projektu są realizowane na gruntach rolnych i przed podpisaniem Umowy/Decyzji o dofinansowaniu złożę dokument potwierdzający odrolnienie gruntu</w:t>
                  </w: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lub potwierdzenie odpowiedniego organu o odstępstwie od koni</w:t>
                  </w:r>
                  <w:r w:rsidR="00DA0715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e</w:t>
                  </w:r>
                  <w:r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czności odrolnienia gruntu.</w:t>
                  </w:r>
                  <w:r w:rsidR="00214C4B" w:rsidRPr="00DA0715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29" w:type="dxa"/>
                </w:tcPr>
                <w:p w14:paraId="7751DAFC" w14:textId="7345E418" w:rsidR="00214C4B" w:rsidRPr="00DA0715" w:rsidRDefault="00214C4B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E056F7" w:rsidRPr="00DA0715" w14:paraId="730FED46" w14:textId="77777777" w:rsidTr="00F67E79">
              <w:tc>
                <w:tcPr>
                  <w:tcW w:w="8991" w:type="dxa"/>
                  <w:gridSpan w:val="2"/>
                </w:tcPr>
                <w:p w14:paraId="71054AB5" w14:textId="559B0E62" w:rsidR="00E056F7" w:rsidRPr="00DA0715" w:rsidRDefault="00E056F7" w:rsidP="006A31E7">
                  <w:pPr>
                    <w:pStyle w:val="Zkladntext"/>
                    <w:numPr>
                      <w:ilvl w:val="0"/>
                      <w:numId w:val="2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cs-CZ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Wpływ projektu na jednolite części wód</w:t>
                  </w:r>
                </w:p>
              </w:tc>
            </w:tr>
            <w:tr w:rsidR="00DA0715" w:rsidRPr="00DA0715" w14:paraId="5E07A40F" w14:textId="77777777" w:rsidTr="009E7692">
              <w:tc>
                <w:tcPr>
                  <w:tcW w:w="7962" w:type="dxa"/>
                </w:tcPr>
                <w:p w14:paraId="0F3C9F09" w14:textId="5DBBD44C" w:rsidR="00DA0715" w:rsidRPr="00DA0715" w:rsidRDefault="00DA0715" w:rsidP="00E056F7">
                  <w:pPr>
                    <w:pStyle w:val="Zkladntext"/>
                    <w:spacing w:line="276" w:lineRule="auto"/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Oświadczam, że:</w:t>
                  </w:r>
                </w:p>
              </w:tc>
              <w:tc>
                <w:tcPr>
                  <w:tcW w:w="1029" w:type="dxa"/>
                </w:tcPr>
                <w:p w14:paraId="23ADCFBF" w14:textId="77777777" w:rsidR="00DA0715" w:rsidRPr="00DA0715" w:rsidRDefault="00DA0715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E056F7" w:rsidRPr="00DA0715" w14:paraId="6F10A91F" w14:textId="77777777" w:rsidTr="009E7692">
              <w:tc>
                <w:tcPr>
                  <w:tcW w:w="7962" w:type="dxa"/>
                </w:tcPr>
                <w:p w14:paraId="1E971F36" w14:textId="49F2632E" w:rsidR="00E056F7" w:rsidRPr="00DA0715" w:rsidRDefault="00185B07" w:rsidP="00E056F7">
                  <w:pPr>
                    <w:pStyle w:val="Zkladntext"/>
                    <w:spacing w:line="276" w:lineRule="auto"/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- d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ziałania projektu nie wpływ</w:t>
                  </w:r>
                  <w:r w:rsidR="00CE750B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ają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na jednolite części wody</w:t>
                  </w: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029" w:type="dxa"/>
                </w:tcPr>
                <w:p w14:paraId="6FE99547" w14:textId="33AFA195" w:rsidR="00E056F7" w:rsidRPr="00DA0715" w:rsidRDefault="00DA0715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E056F7" w:rsidRPr="00DA0715" w14:paraId="10FA0AFE" w14:textId="77777777" w:rsidTr="009E7692">
              <w:tc>
                <w:tcPr>
                  <w:tcW w:w="7962" w:type="dxa"/>
                </w:tcPr>
                <w:p w14:paraId="6EFCE01D" w14:textId="615CAFB3" w:rsidR="00E056F7" w:rsidRPr="00DA0715" w:rsidRDefault="00185B07" w:rsidP="00E056F7">
                  <w:pPr>
                    <w:pStyle w:val="Zkladntext"/>
                    <w:spacing w:line="276" w:lineRule="auto"/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- d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ziałania projektu mogą mieć wpływ na jednolite części wód i wraz z projektem składam tzw. Deklarację wodną</w:t>
                  </w:r>
                  <w:r w:rsidR="00E056F7" w:rsidRPr="00DA0715">
                    <w:rPr>
                      <w:rStyle w:val="Znakapoznpodarou"/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footnoteReference w:id="3"/>
                  </w: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029" w:type="dxa"/>
                </w:tcPr>
                <w:p w14:paraId="22617CB6" w14:textId="658CFDA4" w:rsidR="00E056F7" w:rsidRPr="00DA0715" w:rsidRDefault="00E056F7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E056F7" w:rsidRPr="00DA0715" w14:paraId="16D487D4" w14:textId="77777777" w:rsidTr="009E7692">
              <w:tc>
                <w:tcPr>
                  <w:tcW w:w="7962" w:type="dxa"/>
                </w:tcPr>
                <w:p w14:paraId="37744B97" w14:textId="5307802D" w:rsidR="00E056F7" w:rsidRPr="00DA0715" w:rsidRDefault="00185B07" w:rsidP="00E056F7">
                  <w:pPr>
                    <w:pStyle w:val="Zkladntext"/>
                    <w:spacing w:line="276" w:lineRule="auto"/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- d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ziałania mojego projektu są na liście działań, d</w:t>
                  </w:r>
                  <w:r w:rsidR="0076642A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la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których </w:t>
                  </w:r>
                  <w:r w:rsidR="00E056F7" w:rsidRPr="00DA071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nie wydaje się Deklaracji zgodności z celami środowiskowymi</w:t>
                  </w:r>
                  <w:r w:rsidR="0076642A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,</w:t>
                  </w:r>
                  <w:r w:rsidR="00E056F7" w:rsidRPr="00DA071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według listy odstępstw w myśl </w:t>
                  </w:r>
                  <w:r w:rsidR="00CE750B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u</w:t>
                  </w:r>
                  <w:r w:rsidR="00E056F7" w:rsidRPr="00DA071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stawy Prawo Wodne</w:t>
                  </w:r>
                  <w:r w:rsidR="00CE750B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(Dz. U.2021.2233 z póź.zm.)</w:t>
                  </w:r>
                  <w:r w:rsidR="00E056F7" w:rsidRPr="00DA0715">
                    <w:rPr>
                      <w:rStyle w:val="Znakapoznpodarou"/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footnoteReference w:id="4"/>
                  </w:r>
                  <w:r w:rsidRPr="00DA071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,</w:t>
                  </w:r>
                  <w:r w:rsidR="00E056F7" w:rsidRPr="00DA071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29" w:type="dxa"/>
                </w:tcPr>
                <w:p w14:paraId="0384C05E" w14:textId="6CEB6A7F" w:rsidR="00E056F7" w:rsidRPr="00DA0715" w:rsidRDefault="00E056F7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E056F7" w:rsidRPr="00DA0715" w14:paraId="7502031A" w14:textId="77777777" w:rsidTr="009E7692">
              <w:tc>
                <w:tcPr>
                  <w:tcW w:w="7962" w:type="dxa"/>
                </w:tcPr>
                <w:p w14:paraId="11158F5E" w14:textId="63300D0D" w:rsidR="00E056F7" w:rsidRPr="00DA0715" w:rsidRDefault="00185B07" w:rsidP="00E056F7">
                  <w:pPr>
                    <w:pStyle w:val="Zkladntext"/>
                    <w:spacing w:line="276" w:lineRule="auto"/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- d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la działań projektu została wydana</w:t>
                  </w:r>
                  <w:r w:rsidR="0076642A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/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sporządzon</w:t>
                  </w:r>
                  <w:r w:rsidR="0076642A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a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opini</w:t>
                  </w:r>
                  <w:r w:rsidR="0076642A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a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wodnoprawn</w:t>
                  </w:r>
                  <w:r w:rsidR="0076642A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>a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FF0000"/>
                      <w:sz w:val="22"/>
                      <w:szCs w:val="22"/>
                    </w:rPr>
                    <w:t xml:space="preserve">i wraz z projektem składam </w:t>
                  </w:r>
                  <w:r w:rsidR="0076642A">
                    <w:rPr>
                      <w:rFonts w:asciiTheme="minorHAnsi" w:eastAsia="Calibri" w:hAnsiTheme="minorHAnsi" w:cstheme="minorHAnsi"/>
                      <w:color w:val="FF0000"/>
                      <w:sz w:val="22"/>
                      <w:szCs w:val="22"/>
                    </w:rPr>
                    <w:t xml:space="preserve">przedmiotową </w:t>
                  </w:r>
                  <w:r w:rsidR="00E056F7" w:rsidRPr="00DA0715">
                    <w:rPr>
                      <w:rFonts w:asciiTheme="minorHAnsi" w:eastAsia="Calibri" w:hAnsiTheme="minorHAnsi" w:cstheme="minorHAnsi"/>
                      <w:color w:val="FF0000"/>
                      <w:sz w:val="22"/>
                      <w:szCs w:val="22"/>
                    </w:rPr>
                    <w:t>opinię</w:t>
                  </w:r>
                  <w:r w:rsidRPr="00DA0715">
                    <w:rPr>
                      <w:rFonts w:asciiTheme="minorHAnsi" w:eastAsia="Calibri" w:hAnsiTheme="minorHAnsi" w:cstheme="minorHAnsi"/>
                      <w:color w:val="FF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29" w:type="dxa"/>
                </w:tcPr>
                <w:p w14:paraId="0329C89E" w14:textId="1E6175E3" w:rsidR="00E056F7" w:rsidRPr="00DA0715" w:rsidRDefault="00E056F7" w:rsidP="00214C4B">
                  <w:pPr>
                    <w:pStyle w:val="Zkladntext"/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</w:r>
                  <w:r w:rsidR="00000000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separate"/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  <w:lang w:eastAsia="cs-CZ"/>
                    </w:rPr>
                    <w:fldChar w:fldCharType="end"/>
                  </w:r>
                </w:p>
              </w:tc>
            </w:tr>
            <w:tr w:rsidR="0042564A" w:rsidRPr="00DA0715" w14:paraId="6D909935" w14:textId="77777777" w:rsidTr="00214C4B">
              <w:tc>
                <w:tcPr>
                  <w:tcW w:w="8991" w:type="dxa"/>
                  <w:gridSpan w:val="2"/>
                </w:tcPr>
                <w:p w14:paraId="249B1C12" w14:textId="54E04245" w:rsidR="0042564A" w:rsidRPr="00DA0715" w:rsidRDefault="00634E0C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Postanowienia końcowe</w:t>
                  </w:r>
                </w:p>
              </w:tc>
            </w:tr>
            <w:tr w:rsidR="007E36FA" w:rsidRPr="00DA0715" w14:paraId="65F4647E" w14:textId="77777777" w:rsidTr="00214C4B">
              <w:tc>
                <w:tcPr>
                  <w:tcW w:w="8991" w:type="dxa"/>
                  <w:gridSpan w:val="2"/>
                </w:tcPr>
                <w:p w14:paraId="4BD5D90B" w14:textId="44AA1BF9" w:rsidR="007E36FA" w:rsidRPr="00DA0715" w:rsidRDefault="007E36FA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Oświadczam, </w:t>
                  </w:r>
                  <w:r w:rsidRPr="007E36F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że zapoznałem się i przyjmuję do wiadomości wszystkie parametry naboru i będę je wypełniał w trakcie realizacji projektu.</w:t>
                  </w:r>
                </w:p>
              </w:tc>
            </w:tr>
            <w:tr w:rsidR="0042564A" w:rsidRPr="00DA0715" w14:paraId="7EC3E024" w14:textId="77777777" w:rsidTr="00214C4B">
              <w:tc>
                <w:tcPr>
                  <w:tcW w:w="8991" w:type="dxa"/>
                  <w:gridSpan w:val="2"/>
                </w:tcPr>
                <w:p w14:paraId="136E0509" w14:textId="1EED1C70" w:rsidR="0042564A" w:rsidRPr="00DA0715" w:rsidRDefault="00185B07" w:rsidP="00185B07">
                  <w:pPr>
                    <w:pStyle w:val="Zkladntext"/>
                    <w:spacing w:line="276" w:lineRule="auto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</w:t>
                  </w:r>
                  <w:r w:rsidR="0042564A"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yrażam zgodę</w:t>
                  </w:r>
                  <w:r w:rsidR="0042564A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na udzielanie informacji na potrzeby ewaluacji i innych działań przeprowadzanych przez Instytucję Zarządzającą, Instytucję Krajową, Wspólny Sekretariat lub inny uprawniony podmiot.</w:t>
                  </w:r>
                </w:p>
              </w:tc>
            </w:tr>
            <w:tr w:rsidR="0042564A" w:rsidRPr="00DA0715" w14:paraId="2DBD6E32" w14:textId="77777777" w:rsidTr="00214C4B">
              <w:tc>
                <w:tcPr>
                  <w:tcW w:w="8991" w:type="dxa"/>
                  <w:gridSpan w:val="2"/>
                </w:tcPr>
                <w:p w14:paraId="6C344EBC" w14:textId="57393D38" w:rsidR="0042564A" w:rsidRPr="00DA0715" w:rsidRDefault="0042564A" w:rsidP="0042564A">
                  <w:pPr>
                    <w:pStyle w:val="Zkladntex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A0715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Oświadczam, że załączona elektroniczna wersja dokumentacji technicznej jest zgodna z oryginałem.</w:t>
                  </w:r>
                </w:p>
              </w:tc>
            </w:tr>
            <w:tr w:rsidR="00634E0C" w:rsidRPr="00DA0715" w14:paraId="5ACA9896" w14:textId="77777777" w:rsidTr="00214C4B">
              <w:tc>
                <w:tcPr>
                  <w:tcW w:w="8991" w:type="dxa"/>
                  <w:gridSpan w:val="2"/>
                </w:tcPr>
                <w:p w14:paraId="6EC6C6EE" w14:textId="7FD66576" w:rsidR="00634E0C" w:rsidRPr="00DA0715" w:rsidRDefault="00185B07" w:rsidP="00185B07">
                  <w:pPr>
                    <w:pStyle w:val="Zkladntext"/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</w:t>
                  </w:r>
                  <w:r w:rsidR="00634E0C" w:rsidRPr="00DA071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świadczam</w:t>
                  </w:r>
                  <w:r w:rsidR="00634E0C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że dane zawarte w niniejszym oświadczeniu, które stanowi element wniosku o dofinansowanie dla wyżej wymienionego Projektu, są kompletne, zgodne z prawdą i niezniekształcone, </w:t>
                  </w:r>
                  <w:r w:rsidR="0076642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oraz oświadczam, </w:t>
                  </w:r>
                  <w:r w:rsidR="00634E0C"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że jestem świadomy skutków prawnych ich niezgodności z prawdą, niekompletności lub zniekształcenia, w tym odpowiedzialności karnej i administracyjnej</w:t>
                  </w:r>
                  <w:r w:rsidRPr="00DA071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27C92DB" w14:textId="77777777" w:rsidR="0043177E" w:rsidRPr="00DA0715" w:rsidRDefault="0043177E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2057BF" w:rsidRPr="00DA0715" w14:paraId="0CEF1A11" w14:textId="77777777" w:rsidTr="00533097">
              <w:tc>
                <w:tcPr>
                  <w:tcW w:w="8988" w:type="dxa"/>
                  <w:gridSpan w:val="2"/>
                </w:tcPr>
                <w:p w14:paraId="72647EED" w14:textId="4E9D4224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Informacje </w:t>
                  </w:r>
                  <w:r w:rsidR="009E7692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dotyczące</w:t>
                  </w: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podmio</w:t>
                  </w:r>
                  <w:r w:rsidR="009E7692"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tu</w:t>
                  </w:r>
                  <w:r w:rsidRPr="00DA0715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14:paraId="6D3E5FD3" w14:textId="2594C6E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Style w:val="normaltextrun"/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  <w:t>NIE DOTYCZY jednostek sektora finansów publicznych</w:t>
                  </w:r>
                </w:p>
              </w:tc>
            </w:tr>
            <w:tr w:rsidR="002057BF" w:rsidRPr="00DA0715" w14:paraId="2C12D1AF" w14:textId="77777777" w:rsidTr="00D82615">
              <w:tc>
                <w:tcPr>
                  <w:tcW w:w="8988" w:type="dxa"/>
                  <w:gridSpan w:val="2"/>
                </w:tcPr>
                <w:p w14:paraId="4661AC11" w14:textId="76768A08" w:rsidR="002057BF" w:rsidRPr="00DA0715" w:rsidRDefault="0076642A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Jeżeli w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podmio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cie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, w którego imieniu jest składane oświadczenie, posiada udziały inn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a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osoba prawna, </w:t>
                  </w: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to </w:t>
                  </w:r>
                  <w:r w:rsidR="002057BF"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prosimy wypełnić poniższą tabelę. </w:t>
                  </w:r>
                </w:p>
              </w:tc>
            </w:tr>
            <w:tr w:rsidR="002057BF" w:rsidRPr="00DA0715" w14:paraId="1D6E797A" w14:textId="77777777" w:rsidTr="002057BF">
              <w:tc>
                <w:tcPr>
                  <w:tcW w:w="4494" w:type="dxa"/>
                </w:tcPr>
                <w:p w14:paraId="6902E151" w14:textId="6EC932B9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lastRenderedPageBreak/>
                    <w:t>Nazwa podmiotu posiadającego udziały:</w:t>
                  </w:r>
                </w:p>
              </w:tc>
              <w:tc>
                <w:tcPr>
                  <w:tcW w:w="4494" w:type="dxa"/>
                </w:tcPr>
                <w:p w14:paraId="2E8AC9DA" w14:textId="163F42EE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Wysokość udziałów</w:t>
                  </w:r>
                  <w:r w:rsidR="0076642A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(w procentach),</w:t>
                  </w:r>
                  <w:r w:rsidRPr="00DA0715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 xml:space="preserve"> posiadanych w podmiocie</w:t>
                  </w:r>
                  <w:r w:rsidR="0076642A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  <w:t>, którego dotyczy składane oświadczenie</w:t>
                  </w:r>
                </w:p>
              </w:tc>
            </w:tr>
            <w:tr w:rsidR="002057BF" w:rsidRPr="00DA0715" w14:paraId="1DB6B8F8" w14:textId="77777777" w:rsidTr="002057BF">
              <w:tc>
                <w:tcPr>
                  <w:tcW w:w="4494" w:type="dxa"/>
                </w:tcPr>
                <w:p w14:paraId="32370986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0475291C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1342E7B9" w14:textId="77777777" w:rsidTr="002057BF">
              <w:tc>
                <w:tcPr>
                  <w:tcW w:w="4494" w:type="dxa"/>
                </w:tcPr>
                <w:p w14:paraId="5B10CC1C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2E732AEF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334CA690" w14:textId="77777777" w:rsidTr="002057BF">
              <w:tc>
                <w:tcPr>
                  <w:tcW w:w="4494" w:type="dxa"/>
                </w:tcPr>
                <w:p w14:paraId="2DD1FD8A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6BF86521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  <w:tr w:rsidR="002057BF" w:rsidRPr="00DA0715" w14:paraId="17F7CCAF" w14:textId="77777777" w:rsidTr="002057BF">
              <w:tc>
                <w:tcPr>
                  <w:tcW w:w="4494" w:type="dxa"/>
                </w:tcPr>
                <w:p w14:paraId="1E9EBAA8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94" w:type="dxa"/>
                </w:tcPr>
                <w:p w14:paraId="4A6B786D" w14:textId="77777777" w:rsidR="002057BF" w:rsidRPr="00DA0715" w:rsidRDefault="002057BF" w:rsidP="00296006">
                  <w:pPr>
                    <w:pStyle w:val="Podnadpis"/>
                    <w:spacing w:after="120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199426D1" w14:textId="77777777" w:rsidR="00634E0C" w:rsidRPr="00DA0715" w:rsidRDefault="00634E0C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14:paraId="63A1CEAE" w14:textId="3F531A93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Osoba/os</w:t>
            </w:r>
            <w:r w:rsidR="00CE75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oby</w:t>
            </w: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uprawniona/-on</w:t>
            </w:r>
            <w:r w:rsidR="00CE75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DA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składania oświadczeń:</w:t>
            </w:r>
          </w:p>
          <w:p w14:paraId="5182D03D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 xml:space="preserve">Imię i nazwisko   </w:t>
            </w:r>
            <w:r w:rsidRPr="00DA071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   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……………………… </w:t>
            </w:r>
          </w:p>
          <w:p w14:paraId="227B84A3" w14:textId="1D67B154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Stanowisko:                 ………………………</w:t>
            </w:r>
          </w:p>
          <w:p w14:paraId="779C17D6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4B568B" w14:textId="726F6B89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 xml:space="preserve">Imię i nazwisko   </w:t>
            </w:r>
            <w:r w:rsidRPr="00DA0715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      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……………………… </w:t>
            </w:r>
          </w:p>
          <w:p w14:paraId="7743D840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Stanowisko  </w:t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DA07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………………………</w:t>
            </w:r>
          </w:p>
          <w:p w14:paraId="00CC1394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17BFDA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27D2AF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Podpis i pieczęć / Elektroniczny podpis kwalifikowany</w:t>
            </w:r>
            <w:r w:rsidRPr="00DA071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……………………….   </w:t>
            </w:r>
          </w:p>
          <w:p w14:paraId="04CA434E" w14:textId="77777777" w:rsidR="00185B07" w:rsidRPr="00DA0715" w:rsidRDefault="00185B07" w:rsidP="00185B07">
            <w:pPr>
              <w:pStyle w:val="Zkladn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EA0035" w14:textId="77777777" w:rsidR="00185B07" w:rsidRPr="00DA0715" w:rsidRDefault="00185B07" w:rsidP="00185B07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DA071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Miejsce, data </w:t>
            </w:r>
            <w:r w:rsidRPr="00DA071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w:r w:rsidRPr="00DA071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  <w:p w14:paraId="5E0FC18D" w14:textId="1851EA3F" w:rsidR="00185B07" w:rsidRPr="00DA0715" w:rsidRDefault="00185B07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35F6" w14:textId="77777777" w:rsidR="00B15C6F" w:rsidRPr="00DA0715" w:rsidRDefault="00B15C6F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B07" w:rsidRPr="00DA0715" w14:paraId="63574953" w14:textId="77777777" w:rsidTr="006A31E7">
        <w:trPr>
          <w:trHeight w:val="1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04828" w14:textId="47803910" w:rsidR="00185B07" w:rsidRPr="00DA0715" w:rsidRDefault="00605738" w:rsidP="0043177E">
            <w:pPr>
              <w:pStyle w:val="Podnadpis"/>
              <w:spacing w:after="12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D15B9" w14:textId="77777777" w:rsidR="00185B07" w:rsidRPr="00DA0715" w:rsidRDefault="00185B07" w:rsidP="00296006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CBE466" w14:textId="24AF825A" w:rsidR="00D63757" w:rsidRPr="00DA0715" w:rsidRDefault="00D63757" w:rsidP="006A31E7">
      <w:pPr>
        <w:rPr>
          <w:rFonts w:asciiTheme="minorHAnsi" w:hAnsiTheme="minorHAnsi" w:cstheme="minorHAnsi"/>
          <w:i/>
          <w:sz w:val="22"/>
          <w:szCs w:val="22"/>
          <w:lang w:val="pl-PL"/>
        </w:rPr>
      </w:pPr>
      <w:bookmarkStart w:id="0" w:name="ZDE"/>
      <w:bookmarkEnd w:id="0"/>
    </w:p>
    <w:sectPr w:rsidR="00D63757" w:rsidRPr="00DA0715" w:rsidSect="00AC59E3">
      <w:headerReference w:type="default" r:id="rId8"/>
      <w:footerReference w:type="default" r:id="rId9"/>
      <w:pgSz w:w="11906" w:h="16838"/>
      <w:pgMar w:top="59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410D" w14:textId="77777777" w:rsidR="0060276D" w:rsidRDefault="0060276D" w:rsidP="005C0B12">
      <w:r>
        <w:separator/>
      </w:r>
    </w:p>
  </w:endnote>
  <w:endnote w:type="continuationSeparator" w:id="0">
    <w:p w14:paraId="6A1F4A9C" w14:textId="77777777" w:rsidR="0060276D" w:rsidRDefault="0060276D" w:rsidP="005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241B" w14:textId="2A03DDB9" w:rsidR="005C609F" w:rsidRPr="00915860" w:rsidRDefault="005C609F" w:rsidP="005C609F">
    <w:pPr>
      <w:pStyle w:val="Zpat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31C3048" wp14:editId="16432C36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915860">
      <w:rPr>
        <w:rFonts w:ascii="Calibri" w:hAnsi="Calibri" w:cs="Calibri"/>
      </w:rPr>
      <w:fldChar w:fldCharType="end"/>
    </w:r>
  </w:p>
  <w:p w14:paraId="57F70A81" w14:textId="77777777" w:rsidR="005C609F" w:rsidRDefault="005C609F" w:rsidP="005C609F">
    <w:pPr>
      <w:pStyle w:val="Zpat"/>
    </w:pPr>
  </w:p>
  <w:p w14:paraId="28D61D39" w14:textId="77777777" w:rsidR="005C609F" w:rsidRDefault="005C6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600B" w14:textId="77777777" w:rsidR="0060276D" w:rsidRDefault="0060276D" w:rsidP="005C0B12">
      <w:r>
        <w:separator/>
      </w:r>
    </w:p>
  </w:footnote>
  <w:footnote w:type="continuationSeparator" w:id="0">
    <w:p w14:paraId="5F016C9F" w14:textId="77777777" w:rsidR="0060276D" w:rsidRDefault="0060276D" w:rsidP="005C0B12">
      <w:r>
        <w:continuationSeparator/>
      </w:r>
    </w:p>
  </w:footnote>
  <w:footnote w:id="1">
    <w:p w14:paraId="4D301320" w14:textId="52D09332" w:rsidR="0043177E" w:rsidRPr="009A2F8D" w:rsidRDefault="0043177E" w:rsidP="0043177E">
      <w:pPr>
        <w:pStyle w:val="Textpoznpodarou"/>
        <w:rPr>
          <w:rFonts w:ascii="Calibri" w:hAnsi="Calibri" w:cs="Calibri"/>
          <w:sz w:val="16"/>
          <w:szCs w:val="16"/>
          <w:lang w:val="pl-PL"/>
        </w:rPr>
      </w:pPr>
      <w:r w:rsidRPr="009A2F8D">
        <w:rPr>
          <w:rStyle w:val="Znakapoznpodarou"/>
          <w:rFonts w:ascii="Calibri" w:hAnsi="Calibri" w:cs="Calibri"/>
          <w:sz w:val="16"/>
          <w:szCs w:val="16"/>
        </w:rPr>
        <w:footnoteRef/>
      </w:r>
      <w:r w:rsidRPr="009A2F8D">
        <w:rPr>
          <w:rFonts w:ascii="Calibri" w:hAnsi="Calibri" w:cs="Calibri"/>
          <w:sz w:val="16"/>
          <w:szCs w:val="16"/>
          <w:lang w:val="pl-PL"/>
        </w:rPr>
        <w:t xml:space="preserve"> Przez współfinansowanie rozumie się różnicę między wartością wydatków kwalifikowalnych</w:t>
      </w:r>
      <w:r w:rsidR="00FD3AB1">
        <w:rPr>
          <w:rFonts w:ascii="Calibri" w:hAnsi="Calibri" w:cs="Calibri"/>
          <w:sz w:val="16"/>
          <w:szCs w:val="16"/>
          <w:lang w:val="pl-PL"/>
        </w:rPr>
        <w:t>,</w:t>
      </w:r>
      <w:r w:rsidRPr="009A2F8D">
        <w:rPr>
          <w:rFonts w:ascii="Calibri" w:hAnsi="Calibri" w:cs="Calibri"/>
          <w:sz w:val="16"/>
          <w:szCs w:val="16"/>
          <w:lang w:val="pl-PL"/>
        </w:rPr>
        <w:t xml:space="preserve"> a wartością dofinansowania uzyskanego ze środków EFRR i ewent. ze środków budżetu państwa.</w:t>
      </w:r>
    </w:p>
  </w:footnote>
  <w:footnote w:id="2">
    <w:p w14:paraId="0DFA4974" w14:textId="5BBA493E" w:rsidR="009E7692" w:rsidRPr="00185B07" w:rsidRDefault="009E7692">
      <w:pPr>
        <w:pStyle w:val="Textpoznpodarou"/>
        <w:rPr>
          <w:rFonts w:asciiTheme="minorHAnsi" w:hAnsiTheme="minorHAnsi" w:cstheme="minorHAnsi"/>
          <w:lang w:val="pl-PL"/>
        </w:rPr>
      </w:pPr>
      <w:r w:rsidRPr="006A31E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85B07">
        <w:rPr>
          <w:rFonts w:asciiTheme="minorHAnsi" w:hAnsiTheme="minorHAnsi" w:cstheme="minorHAnsi"/>
        </w:rPr>
        <w:t xml:space="preserve"> </w:t>
      </w:r>
      <w:r w:rsidRPr="00FD3AB1">
        <w:rPr>
          <w:rFonts w:ascii="Calibri" w:hAnsi="Calibri" w:cs="Calibri"/>
          <w:sz w:val="16"/>
          <w:szCs w:val="16"/>
          <w:lang w:val="pl-PL"/>
        </w:rPr>
        <w:t>Prowadzonego przez wojewódzkiego konserwatora zabytków.</w:t>
      </w:r>
      <w:r w:rsidRPr="00185B07">
        <w:rPr>
          <w:rFonts w:asciiTheme="minorHAnsi" w:hAnsiTheme="minorHAnsi" w:cstheme="minorHAnsi"/>
        </w:rPr>
        <w:t xml:space="preserve"> </w:t>
      </w:r>
    </w:p>
  </w:footnote>
  <w:footnote w:id="3">
    <w:p w14:paraId="48E8094B" w14:textId="11E814DA" w:rsidR="00E056F7" w:rsidRPr="00FD3AB1" w:rsidRDefault="00E056F7" w:rsidP="00E056F7">
      <w:pPr>
        <w:rPr>
          <w:rStyle w:val="Hypertextovodkaz"/>
          <w:rFonts w:eastAsia="Calibri" w:cstheme="minorHAnsi"/>
          <w:sz w:val="20"/>
          <w:szCs w:val="20"/>
          <w:lang w:val="pl-PL"/>
        </w:rPr>
      </w:pPr>
      <w:r w:rsidRPr="006A31E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FD3AB1">
        <w:rPr>
          <w:rFonts w:ascii="Calibri" w:hAnsi="Calibri" w:cs="Calibri"/>
          <w:sz w:val="16"/>
          <w:szCs w:val="16"/>
          <w:lang w:val="pl-PL"/>
        </w:rPr>
        <w:t>Sz</w:t>
      </w:r>
      <w:r w:rsidR="009E7692" w:rsidRPr="00FD3AB1">
        <w:rPr>
          <w:rFonts w:ascii="Calibri" w:hAnsi="Calibri" w:cs="Calibri"/>
          <w:sz w:val="16"/>
          <w:szCs w:val="16"/>
          <w:lang w:val="pl-PL"/>
        </w:rPr>
        <w:t>cz</w:t>
      </w:r>
      <w:r w:rsidRPr="00FD3AB1">
        <w:rPr>
          <w:rFonts w:ascii="Calibri" w:hAnsi="Calibri" w:cs="Calibri"/>
          <w:sz w:val="16"/>
          <w:szCs w:val="16"/>
          <w:lang w:val="pl-PL"/>
        </w:rPr>
        <w:t>egółowe informacje:</w:t>
      </w:r>
      <w:r>
        <w:t xml:space="preserve"> </w:t>
      </w:r>
      <w:r w:rsidR="00FD3AB1">
        <w:rPr>
          <w:rFonts w:ascii="Calibri" w:hAnsi="Calibri" w:cs="Calibri"/>
          <w:sz w:val="16"/>
          <w:szCs w:val="16"/>
        </w:rPr>
        <w:fldChar w:fldCharType="begin"/>
      </w:r>
      <w:r w:rsidR="00FD3AB1">
        <w:rPr>
          <w:rFonts w:ascii="Calibri" w:hAnsi="Calibri" w:cs="Calibri"/>
          <w:sz w:val="16"/>
          <w:szCs w:val="16"/>
        </w:rPr>
        <w:instrText xml:space="preserve"> HYPERLINK "https://www.wody.gov.pl/nasze-dzialania/potwierdzenie-zgodnosc-z-celami-srodowiskowymi." </w:instrText>
      </w:r>
      <w:r w:rsidR="00FD3AB1">
        <w:rPr>
          <w:rFonts w:ascii="Calibri" w:hAnsi="Calibri" w:cs="Calibri"/>
          <w:sz w:val="16"/>
          <w:szCs w:val="16"/>
        </w:rPr>
      </w:r>
      <w:r w:rsidR="00FD3AB1">
        <w:rPr>
          <w:rFonts w:ascii="Calibri" w:hAnsi="Calibri" w:cs="Calibri"/>
          <w:sz w:val="16"/>
          <w:szCs w:val="16"/>
        </w:rPr>
        <w:fldChar w:fldCharType="separate"/>
      </w:r>
      <w:r w:rsidRPr="00FD3AB1">
        <w:rPr>
          <w:rStyle w:val="Hypertextovodkaz"/>
          <w:rFonts w:ascii="Calibri" w:hAnsi="Calibri" w:cs="Calibri"/>
          <w:sz w:val="16"/>
          <w:szCs w:val="16"/>
        </w:rPr>
        <w:t>https://www.wody.gov.pl/nasze-dzialania/potwierdzenie-zgodnosc-z-celami-srodowiskowymi</w:t>
      </w:r>
      <w:r w:rsidRPr="00FD3AB1">
        <w:rPr>
          <w:rStyle w:val="Hypertextovodkaz"/>
          <w:rFonts w:ascii="Calibri" w:hAnsi="Calibri" w:cs="Calibri"/>
          <w:sz w:val="16"/>
          <w:szCs w:val="16"/>
          <w:lang w:val="pl-PL"/>
        </w:rPr>
        <w:t>.</w:t>
      </w:r>
    </w:p>
    <w:p w14:paraId="63188460" w14:textId="14BBE1DF" w:rsidR="00E056F7" w:rsidRPr="00E056F7" w:rsidRDefault="00FD3AB1">
      <w:pPr>
        <w:pStyle w:val="Textpoznpodarou"/>
        <w:rPr>
          <w:lang w:val="pl-PL"/>
        </w:rPr>
      </w:pPr>
      <w:r>
        <w:rPr>
          <w:rFonts w:ascii="Calibri" w:hAnsi="Calibri" w:cs="Calibri"/>
          <w:sz w:val="16"/>
          <w:szCs w:val="16"/>
        </w:rPr>
        <w:fldChar w:fldCharType="end"/>
      </w:r>
    </w:p>
  </w:footnote>
  <w:footnote w:id="4">
    <w:p w14:paraId="093ABC9C" w14:textId="3C92F205" w:rsidR="00E056F7" w:rsidRPr="00FD3AB1" w:rsidRDefault="00E056F7" w:rsidP="00185B07">
      <w:pPr>
        <w:rPr>
          <w:rFonts w:ascii="Calibri" w:hAnsi="Calibri" w:cs="Calibri"/>
          <w:sz w:val="16"/>
          <w:szCs w:val="16"/>
          <w:lang w:val="pl-PL"/>
        </w:rPr>
      </w:pPr>
      <w:r w:rsidRPr="006A31E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A31E7">
        <w:rPr>
          <w:rFonts w:asciiTheme="minorHAnsi" w:hAnsiTheme="minorHAnsi" w:cstheme="minorHAnsi"/>
          <w:sz w:val="16"/>
          <w:szCs w:val="16"/>
        </w:rPr>
        <w:t xml:space="preserve"> </w:t>
      </w:r>
      <w:r w:rsidRPr="00FD3AB1">
        <w:rPr>
          <w:rFonts w:ascii="Calibri" w:hAnsi="Calibri" w:cs="Calibri"/>
          <w:sz w:val="16"/>
          <w:szCs w:val="16"/>
          <w:lang w:val="pl-PL"/>
        </w:rPr>
        <w:t>Sz</w:t>
      </w:r>
      <w:r w:rsidR="009E7692" w:rsidRPr="00FD3AB1">
        <w:rPr>
          <w:rFonts w:ascii="Calibri" w:hAnsi="Calibri" w:cs="Calibri"/>
          <w:sz w:val="16"/>
          <w:szCs w:val="16"/>
          <w:lang w:val="pl-PL"/>
        </w:rPr>
        <w:t>cz</w:t>
      </w:r>
      <w:r w:rsidRPr="00FD3AB1">
        <w:rPr>
          <w:rFonts w:ascii="Calibri" w:hAnsi="Calibri" w:cs="Calibri"/>
          <w:sz w:val="16"/>
          <w:szCs w:val="16"/>
          <w:lang w:val="pl-PL"/>
        </w:rPr>
        <w:t xml:space="preserve">egółowe informacje: </w:t>
      </w:r>
      <w:hyperlink r:id="rId1" w:history="1">
        <w:r w:rsidRPr="00FD3AB1">
          <w:rPr>
            <w:rFonts w:ascii="Calibri" w:hAnsi="Calibri" w:cs="Calibri"/>
            <w:sz w:val="16"/>
            <w:szCs w:val="16"/>
          </w:rPr>
          <w:t>https://www.wody.gov.pl/nasze-dzialania/potwierdzenie-zgodnosc-z-celami-srodowiskowymi</w:t>
        </w:r>
      </w:hyperlink>
      <w:r w:rsidR="00FD3AB1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FD3AB1">
        <w:rPr>
          <w:rFonts w:ascii="Calibri" w:hAnsi="Calibri" w:cs="Calibr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07F3" w14:textId="383EEB62" w:rsidR="004C7FEA" w:rsidRPr="004C7FEA" w:rsidRDefault="00605738" w:rsidP="004C7FEA">
    <w:pPr>
      <w:pStyle w:val="Zhlav"/>
      <w:jc w:val="right"/>
      <w:rPr>
        <w:rFonts w:asciiTheme="minorHAnsi" w:hAnsiTheme="minorHAnsi" w:cstheme="minorHAnsi"/>
        <w:sz w:val="16"/>
        <w:szCs w:val="16"/>
        <w:lang w:val="pl-PL"/>
      </w:rPr>
    </w:pPr>
    <w:bookmarkStart w:id="1" w:name="_Hlk121394390"/>
    <w:r>
      <w:rPr>
        <w:noProof/>
      </w:rPr>
      <w:drawing>
        <wp:inline distT="0" distB="0" distL="0" distR="0" wp14:anchorId="0C5CAA69" wp14:editId="27F4082F">
          <wp:extent cx="1498600" cy="374832"/>
          <wp:effectExtent l="0" t="0" r="6350" b="6350"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96" cy="37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3B689D" w:rsidRPr="000B60FA">
      <w:rPr>
        <w:noProof/>
        <w:lang w:val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A2D1356" wp14:editId="538E1230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2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BD993" id="Volný tvar: obrazec 2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" path="m,l,522655e" filled="f" strokecolor="#034da1" strokeweight=".34pt">
              <v:path arrowok="t"/>
            </v:shape>
          </w:pict>
        </mc:Fallback>
      </mc:AlternateContent>
    </w:r>
    <w:r w:rsidR="003B689D" w:rsidRPr="000B60FA">
      <w:rPr>
        <w:noProof/>
        <w:lang w:val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4BA008" wp14:editId="2BC98900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90" name="Volný tvar: obraze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C2385" id="Volný tvar: obrazec 190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" path="m,l,522655e" filled="f" strokecolor="#034da1" strokeweight=".34pt">
              <v:path arrowok="t"/>
            </v:shape>
          </w:pict>
        </mc:Fallback>
      </mc:AlternateContent>
    </w:r>
    <w:r w:rsidR="003B689D" w:rsidRPr="000B60FA">
      <w:rPr>
        <w:lang w:val="pl-PL"/>
      </w:rPr>
      <w:t xml:space="preserve"> </w:t>
    </w:r>
    <w:r>
      <w:rPr>
        <w:lang w:val="pl-PL"/>
      </w:rPr>
      <w:tab/>
      <w:t xml:space="preserve">                    </w:t>
    </w:r>
    <w:r w:rsidR="00D14FA9">
      <w:rPr>
        <w:lang w:val="pl-PL"/>
      </w:rPr>
      <w:t xml:space="preserve">  </w:t>
    </w:r>
    <w:r>
      <w:rPr>
        <w:lang w:val="pl-PL"/>
      </w:rPr>
      <w:t xml:space="preserve">           </w:t>
    </w:r>
    <w:r w:rsidR="00D14FA9">
      <w:rPr>
        <w:rFonts w:ascii="Calibri" w:hAnsi="Calibri" w:cs="Calibri"/>
        <w:sz w:val="16"/>
        <w:szCs w:val="16"/>
      </w:rPr>
      <w:t xml:space="preserve">Směrnice </w:t>
    </w:r>
    <w:r w:rsidR="00D14FA9" w:rsidRPr="002808AC">
      <w:rPr>
        <w:rFonts w:ascii="Calibri" w:hAnsi="Calibri" w:cs="Calibri"/>
        <w:sz w:val="16"/>
        <w:szCs w:val="16"/>
      </w:rPr>
      <w:t>pro žadatele</w:t>
    </w:r>
    <w:r w:rsidR="00D14FA9">
      <w:rPr>
        <w:rFonts w:ascii="Calibri" w:hAnsi="Calibri" w:cs="Calibri"/>
        <w:sz w:val="16"/>
        <w:szCs w:val="16"/>
      </w:rPr>
      <w:t xml:space="preserve"> ERB</w:t>
    </w:r>
    <w:r w:rsidR="00D14FA9" w:rsidRPr="002808AC">
      <w:rPr>
        <w:rFonts w:ascii="Calibri" w:hAnsi="Calibri" w:cs="Calibri"/>
        <w:sz w:val="16"/>
        <w:szCs w:val="16"/>
      </w:rPr>
      <w:t xml:space="preserve">, verze 1 </w:t>
    </w:r>
    <w:r w:rsidR="00D14FA9" w:rsidRPr="002808AC">
      <w:rPr>
        <w:rFonts w:ascii="Calibri" w:hAnsi="Calibri" w:cs="Calibri"/>
        <w:sz w:val="16"/>
        <w:szCs w:val="16"/>
        <w:lang w:val="pl-PL"/>
      </w:rPr>
      <w:t xml:space="preserve">/ </w:t>
    </w:r>
    <w:r w:rsidR="00D14FA9">
      <w:rPr>
        <w:rFonts w:ascii="Calibri" w:hAnsi="Calibri" w:cs="Calibri"/>
        <w:sz w:val="16"/>
        <w:szCs w:val="16"/>
        <w:lang w:val="pl-PL"/>
      </w:rPr>
      <w:t>Wytyczne</w:t>
    </w:r>
    <w:r w:rsidR="00D14FA9" w:rsidRPr="002808AC">
      <w:rPr>
        <w:rFonts w:ascii="Calibri" w:hAnsi="Calibri" w:cs="Calibri"/>
        <w:sz w:val="16"/>
        <w:szCs w:val="16"/>
        <w:lang w:val="pl-PL"/>
      </w:rPr>
      <w:t xml:space="preserve"> dla wnioskodawcy</w:t>
    </w:r>
    <w:r w:rsidR="00D14FA9">
      <w:rPr>
        <w:rFonts w:ascii="Calibri" w:hAnsi="Calibri" w:cs="Calibri"/>
        <w:sz w:val="16"/>
        <w:szCs w:val="16"/>
        <w:lang w:val="pl-PL"/>
      </w:rPr>
      <w:t xml:space="preserve"> ERB</w:t>
    </w:r>
    <w:r w:rsidR="00D14FA9" w:rsidRPr="002808AC">
      <w:rPr>
        <w:rFonts w:ascii="Calibri" w:hAnsi="Calibri" w:cs="Calibri"/>
        <w:sz w:val="16"/>
        <w:szCs w:val="16"/>
        <w:lang w:val="pl-PL"/>
      </w:rPr>
      <w:t>, wersja 1</w:t>
    </w:r>
  </w:p>
  <w:p w14:paraId="66475248" w14:textId="2314BE3D" w:rsidR="004C7FEA" w:rsidRPr="004C7FEA" w:rsidRDefault="004C7FEA" w:rsidP="004C7FEA">
    <w:pPr>
      <w:pStyle w:val="Zhlav"/>
      <w:jc w:val="right"/>
      <w:rPr>
        <w:rFonts w:asciiTheme="minorHAnsi" w:hAnsiTheme="minorHAnsi" w:cstheme="minorHAnsi"/>
        <w:sz w:val="16"/>
        <w:szCs w:val="16"/>
        <w:lang w:val="pl-PL"/>
      </w:rPr>
    </w:pPr>
    <w:r w:rsidRPr="004C7FEA">
      <w:rPr>
        <w:rFonts w:asciiTheme="minorHAnsi" w:hAnsiTheme="minorHAnsi" w:cstheme="minorHAnsi"/>
        <w:sz w:val="16"/>
        <w:szCs w:val="16"/>
      </w:rPr>
      <w:t xml:space="preserve">Příloha č. 5 / </w:t>
    </w:r>
    <w:r w:rsidRPr="004C7FEA">
      <w:rPr>
        <w:rFonts w:asciiTheme="minorHAnsi" w:hAnsiTheme="minorHAnsi" w:cstheme="minorHAnsi"/>
        <w:sz w:val="16"/>
        <w:szCs w:val="16"/>
        <w:lang w:val="pl-PL"/>
      </w:rPr>
      <w:t>Załącznik nr 5</w:t>
    </w:r>
  </w:p>
  <w:p w14:paraId="6F1140E9" w14:textId="4FFF2C04" w:rsidR="004D115C" w:rsidRPr="00605738" w:rsidRDefault="004D115C" w:rsidP="00605738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63"/>
    <w:multiLevelType w:val="hybridMultilevel"/>
    <w:tmpl w:val="329254F4"/>
    <w:lvl w:ilvl="0" w:tplc="25908E28">
      <w:start w:val="1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B1378"/>
    <w:multiLevelType w:val="hybridMultilevel"/>
    <w:tmpl w:val="34040C40"/>
    <w:lvl w:ilvl="0" w:tplc="7E3071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18569">
    <w:abstractNumId w:val="1"/>
  </w:num>
  <w:num w:numId="2" w16cid:durableId="248195491">
    <w:abstractNumId w:val="11"/>
  </w:num>
  <w:num w:numId="3" w16cid:durableId="1529685725">
    <w:abstractNumId w:val="4"/>
  </w:num>
  <w:num w:numId="4" w16cid:durableId="1779914092">
    <w:abstractNumId w:val="9"/>
  </w:num>
  <w:num w:numId="5" w16cid:durableId="478496198">
    <w:abstractNumId w:val="18"/>
  </w:num>
  <w:num w:numId="6" w16cid:durableId="549877219">
    <w:abstractNumId w:val="10"/>
  </w:num>
  <w:num w:numId="7" w16cid:durableId="831605106">
    <w:abstractNumId w:val="8"/>
  </w:num>
  <w:num w:numId="8" w16cid:durableId="1015621264">
    <w:abstractNumId w:val="17"/>
  </w:num>
  <w:num w:numId="9" w16cid:durableId="1252818329">
    <w:abstractNumId w:val="5"/>
  </w:num>
  <w:num w:numId="10" w16cid:durableId="694888430">
    <w:abstractNumId w:val="3"/>
  </w:num>
  <w:num w:numId="11" w16cid:durableId="1191913538">
    <w:abstractNumId w:val="13"/>
  </w:num>
  <w:num w:numId="12" w16cid:durableId="1197625555">
    <w:abstractNumId w:val="19"/>
  </w:num>
  <w:num w:numId="13" w16cid:durableId="837042787">
    <w:abstractNumId w:val="2"/>
  </w:num>
  <w:num w:numId="14" w16cid:durableId="1676346135">
    <w:abstractNumId w:val="7"/>
  </w:num>
  <w:num w:numId="15" w16cid:durableId="1939487315">
    <w:abstractNumId w:val="22"/>
  </w:num>
  <w:num w:numId="16" w16cid:durableId="1948927582">
    <w:abstractNumId w:val="14"/>
  </w:num>
  <w:num w:numId="17" w16cid:durableId="585268828">
    <w:abstractNumId w:val="6"/>
  </w:num>
  <w:num w:numId="18" w16cid:durableId="989404087">
    <w:abstractNumId w:val="16"/>
  </w:num>
  <w:num w:numId="19" w16cid:durableId="2127649959">
    <w:abstractNumId w:val="12"/>
  </w:num>
  <w:num w:numId="20" w16cid:durableId="753552740">
    <w:abstractNumId w:val="15"/>
  </w:num>
  <w:num w:numId="21" w16cid:durableId="1131554118">
    <w:abstractNumId w:val="20"/>
  </w:num>
  <w:num w:numId="22" w16cid:durableId="379940226">
    <w:abstractNumId w:val="0"/>
  </w:num>
  <w:num w:numId="23" w16cid:durableId="11164899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12"/>
    <w:rsid w:val="0000409B"/>
    <w:rsid w:val="00004753"/>
    <w:rsid w:val="0001445F"/>
    <w:rsid w:val="00015995"/>
    <w:rsid w:val="00024CFD"/>
    <w:rsid w:val="00037FBA"/>
    <w:rsid w:val="00041A48"/>
    <w:rsid w:val="00042A11"/>
    <w:rsid w:val="00044265"/>
    <w:rsid w:val="00052459"/>
    <w:rsid w:val="000603A1"/>
    <w:rsid w:val="000770C8"/>
    <w:rsid w:val="00077A72"/>
    <w:rsid w:val="000802D5"/>
    <w:rsid w:val="000827F6"/>
    <w:rsid w:val="00082836"/>
    <w:rsid w:val="00085DC9"/>
    <w:rsid w:val="00095195"/>
    <w:rsid w:val="000A3CE8"/>
    <w:rsid w:val="000B5200"/>
    <w:rsid w:val="000C38DE"/>
    <w:rsid w:val="000C49E6"/>
    <w:rsid w:val="000C77CD"/>
    <w:rsid w:val="000E223A"/>
    <w:rsid w:val="000E35F2"/>
    <w:rsid w:val="000E3B67"/>
    <w:rsid w:val="000E76B8"/>
    <w:rsid w:val="000F4608"/>
    <w:rsid w:val="000F703B"/>
    <w:rsid w:val="00107B36"/>
    <w:rsid w:val="00115071"/>
    <w:rsid w:val="00136076"/>
    <w:rsid w:val="00136272"/>
    <w:rsid w:val="00146DDD"/>
    <w:rsid w:val="001548E5"/>
    <w:rsid w:val="00157350"/>
    <w:rsid w:val="00170F89"/>
    <w:rsid w:val="00171F21"/>
    <w:rsid w:val="00172744"/>
    <w:rsid w:val="001816F9"/>
    <w:rsid w:val="00183F2C"/>
    <w:rsid w:val="00185B07"/>
    <w:rsid w:val="00186093"/>
    <w:rsid w:val="001869EE"/>
    <w:rsid w:val="001873FA"/>
    <w:rsid w:val="001957F3"/>
    <w:rsid w:val="001A506F"/>
    <w:rsid w:val="001C6EF9"/>
    <w:rsid w:val="001D0446"/>
    <w:rsid w:val="001D5843"/>
    <w:rsid w:val="001E7C7F"/>
    <w:rsid w:val="001F1A22"/>
    <w:rsid w:val="00202083"/>
    <w:rsid w:val="002057BF"/>
    <w:rsid w:val="002077BC"/>
    <w:rsid w:val="00214C4B"/>
    <w:rsid w:val="00214DBE"/>
    <w:rsid w:val="0022339B"/>
    <w:rsid w:val="00223950"/>
    <w:rsid w:val="00232F4D"/>
    <w:rsid w:val="002340C7"/>
    <w:rsid w:val="00235360"/>
    <w:rsid w:val="002471A2"/>
    <w:rsid w:val="00247628"/>
    <w:rsid w:val="0025143D"/>
    <w:rsid w:val="0025231F"/>
    <w:rsid w:val="00255192"/>
    <w:rsid w:val="00256763"/>
    <w:rsid w:val="00265983"/>
    <w:rsid w:val="00275D2E"/>
    <w:rsid w:val="002850A0"/>
    <w:rsid w:val="0029276A"/>
    <w:rsid w:val="00296006"/>
    <w:rsid w:val="002965FE"/>
    <w:rsid w:val="002B618A"/>
    <w:rsid w:val="002B6E7B"/>
    <w:rsid w:val="002D1325"/>
    <w:rsid w:val="002D3A2F"/>
    <w:rsid w:val="002E17C3"/>
    <w:rsid w:val="00302A36"/>
    <w:rsid w:val="003042BF"/>
    <w:rsid w:val="00304D45"/>
    <w:rsid w:val="00306502"/>
    <w:rsid w:val="00310316"/>
    <w:rsid w:val="00321EE5"/>
    <w:rsid w:val="0032675D"/>
    <w:rsid w:val="00342327"/>
    <w:rsid w:val="00346FD4"/>
    <w:rsid w:val="00347499"/>
    <w:rsid w:val="0035394B"/>
    <w:rsid w:val="00356675"/>
    <w:rsid w:val="003611ED"/>
    <w:rsid w:val="00367B6B"/>
    <w:rsid w:val="00376B22"/>
    <w:rsid w:val="00382DF4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E3CBE"/>
    <w:rsid w:val="003F4B48"/>
    <w:rsid w:val="004241F8"/>
    <w:rsid w:val="0042564A"/>
    <w:rsid w:val="0042570A"/>
    <w:rsid w:val="0043177E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85324"/>
    <w:rsid w:val="00491BA0"/>
    <w:rsid w:val="00494A81"/>
    <w:rsid w:val="004A05D0"/>
    <w:rsid w:val="004A1D89"/>
    <w:rsid w:val="004B3333"/>
    <w:rsid w:val="004C71BC"/>
    <w:rsid w:val="004C7FEA"/>
    <w:rsid w:val="004D115C"/>
    <w:rsid w:val="004D25FA"/>
    <w:rsid w:val="004D3A0F"/>
    <w:rsid w:val="004E6FDC"/>
    <w:rsid w:val="004E7FD3"/>
    <w:rsid w:val="004F24B3"/>
    <w:rsid w:val="0050698F"/>
    <w:rsid w:val="0051442F"/>
    <w:rsid w:val="00530005"/>
    <w:rsid w:val="0054099E"/>
    <w:rsid w:val="00551EC2"/>
    <w:rsid w:val="0055310D"/>
    <w:rsid w:val="00553908"/>
    <w:rsid w:val="005566DB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C0B12"/>
    <w:rsid w:val="005C50D9"/>
    <w:rsid w:val="005C609F"/>
    <w:rsid w:val="005D40EF"/>
    <w:rsid w:val="005E03C3"/>
    <w:rsid w:val="005E0709"/>
    <w:rsid w:val="005E7C7A"/>
    <w:rsid w:val="005F1759"/>
    <w:rsid w:val="005F6CDE"/>
    <w:rsid w:val="0060276D"/>
    <w:rsid w:val="00605738"/>
    <w:rsid w:val="006061CA"/>
    <w:rsid w:val="006116D4"/>
    <w:rsid w:val="00613BEB"/>
    <w:rsid w:val="006262EB"/>
    <w:rsid w:val="00627F13"/>
    <w:rsid w:val="00632196"/>
    <w:rsid w:val="00634501"/>
    <w:rsid w:val="00634E0C"/>
    <w:rsid w:val="00636B82"/>
    <w:rsid w:val="006417F1"/>
    <w:rsid w:val="0065122E"/>
    <w:rsid w:val="00652836"/>
    <w:rsid w:val="00653A14"/>
    <w:rsid w:val="00662524"/>
    <w:rsid w:val="0066271F"/>
    <w:rsid w:val="00664BF7"/>
    <w:rsid w:val="00666325"/>
    <w:rsid w:val="00670A7F"/>
    <w:rsid w:val="00680D0B"/>
    <w:rsid w:val="00680E20"/>
    <w:rsid w:val="00681858"/>
    <w:rsid w:val="006836B1"/>
    <w:rsid w:val="00690E6C"/>
    <w:rsid w:val="00693E22"/>
    <w:rsid w:val="00694C4B"/>
    <w:rsid w:val="006A31E7"/>
    <w:rsid w:val="006A3368"/>
    <w:rsid w:val="006A669B"/>
    <w:rsid w:val="006B5A9C"/>
    <w:rsid w:val="006B5D8B"/>
    <w:rsid w:val="006C22FE"/>
    <w:rsid w:val="006C33BA"/>
    <w:rsid w:val="006C376E"/>
    <w:rsid w:val="006C4AEB"/>
    <w:rsid w:val="006C7A4D"/>
    <w:rsid w:val="006D013C"/>
    <w:rsid w:val="006D0273"/>
    <w:rsid w:val="006D0391"/>
    <w:rsid w:val="006D5879"/>
    <w:rsid w:val="006D6809"/>
    <w:rsid w:val="006D7049"/>
    <w:rsid w:val="006E064E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7466"/>
    <w:rsid w:val="007414FD"/>
    <w:rsid w:val="007434E7"/>
    <w:rsid w:val="007450A5"/>
    <w:rsid w:val="0076642A"/>
    <w:rsid w:val="007712DA"/>
    <w:rsid w:val="00784D1B"/>
    <w:rsid w:val="00793EA1"/>
    <w:rsid w:val="007A0DE2"/>
    <w:rsid w:val="007A63BF"/>
    <w:rsid w:val="007A68A3"/>
    <w:rsid w:val="007B15BA"/>
    <w:rsid w:val="007B3D53"/>
    <w:rsid w:val="007C3365"/>
    <w:rsid w:val="007D14D2"/>
    <w:rsid w:val="007E115C"/>
    <w:rsid w:val="007E36FA"/>
    <w:rsid w:val="007E3BE6"/>
    <w:rsid w:val="007E5782"/>
    <w:rsid w:val="007F0AF3"/>
    <w:rsid w:val="007F47DA"/>
    <w:rsid w:val="008006E6"/>
    <w:rsid w:val="0080182F"/>
    <w:rsid w:val="00802208"/>
    <w:rsid w:val="00803F08"/>
    <w:rsid w:val="008108E4"/>
    <w:rsid w:val="00811DA6"/>
    <w:rsid w:val="00814BAC"/>
    <w:rsid w:val="0082260A"/>
    <w:rsid w:val="00836C72"/>
    <w:rsid w:val="00842249"/>
    <w:rsid w:val="0084682F"/>
    <w:rsid w:val="008469D4"/>
    <w:rsid w:val="008539AB"/>
    <w:rsid w:val="00855A3B"/>
    <w:rsid w:val="00855D9C"/>
    <w:rsid w:val="00857817"/>
    <w:rsid w:val="008671BC"/>
    <w:rsid w:val="00871D38"/>
    <w:rsid w:val="0087395D"/>
    <w:rsid w:val="008773DE"/>
    <w:rsid w:val="0088066D"/>
    <w:rsid w:val="0088701E"/>
    <w:rsid w:val="00893D80"/>
    <w:rsid w:val="00893FA5"/>
    <w:rsid w:val="008A235C"/>
    <w:rsid w:val="008A7429"/>
    <w:rsid w:val="008C1BED"/>
    <w:rsid w:val="008C3B92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2194C"/>
    <w:rsid w:val="00926A14"/>
    <w:rsid w:val="00942244"/>
    <w:rsid w:val="0094463E"/>
    <w:rsid w:val="00950E54"/>
    <w:rsid w:val="009519E9"/>
    <w:rsid w:val="00952C0D"/>
    <w:rsid w:val="00954DC1"/>
    <w:rsid w:val="0096775C"/>
    <w:rsid w:val="0097146B"/>
    <w:rsid w:val="0099639B"/>
    <w:rsid w:val="009968F2"/>
    <w:rsid w:val="0099750D"/>
    <w:rsid w:val="009A260A"/>
    <w:rsid w:val="009A38BB"/>
    <w:rsid w:val="009B72D9"/>
    <w:rsid w:val="009D0280"/>
    <w:rsid w:val="009D5A84"/>
    <w:rsid w:val="009E5753"/>
    <w:rsid w:val="009E7692"/>
    <w:rsid w:val="009F4504"/>
    <w:rsid w:val="009F6A6E"/>
    <w:rsid w:val="00A0127A"/>
    <w:rsid w:val="00A139C5"/>
    <w:rsid w:val="00A1463F"/>
    <w:rsid w:val="00A4368C"/>
    <w:rsid w:val="00A53863"/>
    <w:rsid w:val="00A5581E"/>
    <w:rsid w:val="00A64AB3"/>
    <w:rsid w:val="00A705BA"/>
    <w:rsid w:val="00A85CED"/>
    <w:rsid w:val="00A97B5E"/>
    <w:rsid w:val="00AB3C20"/>
    <w:rsid w:val="00AC32F2"/>
    <w:rsid w:val="00AC40DA"/>
    <w:rsid w:val="00AC59E3"/>
    <w:rsid w:val="00AD06FD"/>
    <w:rsid w:val="00AD183A"/>
    <w:rsid w:val="00AE1120"/>
    <w:rsid w:val="00AE4C87"/>
    <w:rsid w:val="00AF2B67"/>
    <w:rsid w:val="00B0263D"/>
    <w:rsid w:val="00B02F64"/>
    <w:rsid w:val="00B037A0"/>
    <w:rsid w:val="00B04A14"/>
    <w:rsid w:val="00B05D85"/>
    <w:rsid w:val="00B060FB"/>
    <w:rsid w:val="00B07332"/>
    <w:rsid w:val="00B07DDA"/>
    <w:rsid w:val="00B11776"/>
    <w:rsid w:val="00B15C6F"/>
    <w:rsid w:val="00B2029A"/>
    <w:rsid w:val="00B2255F"/>
    <w:rsid w:val="00B40ABC"/>
    <w:rsid w:val="00B445FC"/>
    <w:rsid w:val="00B45294"/>
    <w:rsid w:val="00B52C0E"/>
    <w:rsid w:val="00B57259"/>
    <w:rsid w:val="00B65459"/>
    <w:rsid w:val="00B67421"/>
    <w:rsid w:val="00B7462C"/>
    <w:rsid w:val="00B77468"/>
    <w:rsid w:val="00B84AA3"/>
    <w:rsid w:val="00B871FD"/>
    <w:rsid w:val="00BA005A"/>
    <w:rsid w:val="00BB0709"/>
    <w:rsid w:val="00BB23B7"/>
    <w:rsid w:val="00BB5791"/>
    <w:rsid w:val="00BC7DF4"/>
    <w:rsid w:val="00BD224C"/>
    <w:rsid w:val="00BD2E81"/>
    <w:rsid w:val="00BE4117"/>
    <w:rsid w:val="00BE51A2"/>
    <w:rsid w:val="00C0315E"/>
    <w:rsid w:val="00C05AF2"/>
    <w:rsid w:val="00C06838"/>
    <w:rsid w:val="00C11986"/>
    <w:rsid w:val="00C1381C"/>
    <w:rsid w:val="00C21765"/>
    <w:rsid w:val="00C23224"/>
    <w:rsid w:val="00C367C8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8191F"/>
    <w:rsid w:val="00C91FAE"/>
    <w:rsid w:val="00C92278"/>
    <w:rsid w:val="00C95FE3"/>
    <w:rsid w:val="00C97226"/>
    <w:rsid w:val="00CA021B"/>
    <w:rsid w:val="00CA0DE8"/>
    <w:rsid w:val="00CA171B"/>
    <w:rsid w:val="00CA4E7A"/>
    <w:rsid w:val="00CB0F40"/>
    <w:rsid w:val="00CB4E3B"/>
    <w:rsid w:val="00CC4956"/>
    <w:rsid w:val="00CE2F60"/>
    <w:rsid w:val="00CE5AF3"/>
    <w:rsid w:val="00CE750B"/>
    <w:rsid w:val="00CF0AC5"/>
    <w:rsid w:val="00CF14E6"/>
    <w:rsid w:val="00D016D0"/>
    <w:rsid w:val="00D01EC3"/>
    <w:rsid w:val="00D022B1"/>
    <w:rsid w:val="00D039E0"/>
    <w:rsid w:val="00D07C69"/>
    <w:rsid w:val="00D14FA9"/>
    <w:rsid w:val="00D15A4B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538D"/>
    <w:rsid w:val="00D87AA7"/>
    <w:rsid w:val="00D96E6B"/>
    <w:rsid w:val="00DA0715"/>
    <w:rsid w:val="00DB38D1"/>
    <w:rsid w:val="00DC73C3"/>
    <w:rsid w:val="00DC7D65"/>
    <w:rsid w:val="00DD37AE"/>
    <w:rsid w:val="00DD5656"/>
    <w:rsid w:val="00DE2203"/>
    <w:rsid w:val="00DF09C9"/>
    <w:rsid w:val="00DF1EAA"/>
    <w:rsid w:val="00DF56AA"/>
    <w:rsid w:val="00E00654"/>
    <w:rsid w:val="00E00B50"/>
    <w:rsid w:val="00E01A9E"/>
    <w:rsid w:val="00E056F7"/>
    <w:rsid w:val="00E11984"/>
    <w:rsid w:val="00E154D1"/>
    <w:rsid w:val="00E225EE"/>
    <w:rsid w:val="00E23D0B"/>
    <w:rsid w:val="00E259FF"/>
    <w:rsid w:val="00E34618"/>
    <w:rsid w:val="00E41BA9"/>
    <w:rsid w:val="00E41D6B"/>
    <w:rsid w:val="00E43659"/>
    <w:rsid w:val="00E4383C"/>
    <w:rsid w:val="00E45E72"/>
    <w:rsid w:val="00E516A2"/>
    <w:rsid w:val="00E52242"/>
    <w:rsid w:val="00E5398D"/>
    <w:rsid w:val="00E55E2B"/>
    <w:rsid w:val="00E57C1F"/>
    <w:rsid w:val="00E65683"/>
    <w:rsid w:val="00E670B9"/>
    <w:rsid w:val="00E777BE"/>
    <w:rsid w:val="00E80421"/>
    <w:rsid w:val="00E81FDB"/>
    <w:rsid w:val="00E907A9"/>
    <w:rsid w:val="00E93B56"/>
    <w:rsid w:val="00EA0E82"/>
    <w:rsid w:val="00EA1072"/>
    <w:rsid w:val="00EB1E24"/>
    <w:rsid w:val="00EB27D9"/>
    <w:rsid w:val="00EB49CE"/>
    <w:rsid w:val="00EB4DE4"/>
    <w:rsid w:val="00EC0896"/>
    <w:rsid w:val="00EC58CE"/>
    <w:rsid w:val="00EE193C"/>
    <w:rsid w:val="00EE61BE"/>
    <w:rsid w:val="00EF0CEE"/>
    <w:rsid w:val="00EF339F"/>
    <w:rsid w:val="00EF763B"/>
    <w:rsid w:val="00F00664"/>
    <w:rsid w:val="00F14D2A"/>
    <w:rsid w:val="00F20685"/>
    <w:rsid w:val="00F21BD7"/>
    <w:rsid w:val="00F24E03"/>
    <w:rsid w:val="00F300F1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D42"/>
    <w:rsid w:val="00FC179E"/>
    <w:rsid w:val="00FC1C4C"/>
    <w:rsid w:val="00FD2100"/>
    <w:rsid w:val="00FD29F6"/>
    <w:rsid w:val="00FD3AB1"/>
    <w:rsid w:val="00FE2F81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971DD"/>
  <w15:docId w15:val="{49E2BFAC-F900-457F-B0E1-020FE5A6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7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5C0B12"/>
    <w:pPr>
      <w:jc w:val="center"/>
    </w:pPr>
    <w:rPr>
      <w:b/>
      <w:sz w:val="28"/>
      <w:u w:val="single"/>
      <w:lang w:val="pl-PL" w:eastAsia="x-none"/>
    </w:rPr>
  </w:style>
  <w:style w:type="character" w:customStyle="1" w:styleId="PodnadpisChar">
    <w:name w:val="Podnadpis Char"/>
    <w:basedOn w:val="Standardnpsmoodstavce"/>
    <w:link w:val="Podnadpis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,Schriftart: 9 pt,Schriftart: 10 pt,WB-Fußnotentext,fn,Footnotes,Footnote ak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,Schriftart: 9 pt Char,Schriftart: 10 pt Char,WB-Fußnotentext Char,fn Char,Footnotes Char,Footnote ak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StyleHeading2Arial">
    <w:name w:val="Style Heading 2 + Arial"/>
    <w:basedOn w:val="Nadpis2"/>
    <w:uiPriority w:val="99"/>
    <w:rsid w:val="0043177E"/>
    <w:pPr>
      <w:spacing w:before="120" w:after="120"/>
      <w:jc w:val="both"/>
    </w:pPr>
    <w:rPr>
      <w:rFonts w:ascii="Arial" w:eastAsia="Times New Roman" w:hAnsi="Arial" w:cs="Arial"/>
      <w:color w:val="auto"/>
      <w:sz w:val="22"/>
      <w:szCs w:val="22"/>
      <w:lang w:val="pl-PL" w:eastAsia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17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ormaltextrun">
    <w:name w:val="normaltextrun"/>
    <w:basedOn w:val="Standardnpsmoodstavce"/>
    <w:rsid w:val="004C71BC"/>
  </w:style>
  <w:style w:type="character" w:customStyle="1" w:styleId="eop">
    <w:name w:val="eop"/>
    <w:basedOn w:val="Standardnpsmoodstavce"/>
    <w:rsid w:val="0042564A"/>
  </w:style>
  <w:style w:type="character" w:styleId="Nevyeenzmnka">
    <w:name w:val="Unresolved Mention"/>
    <w:basedOn w:val="Standardnpsmoodstavce"/>
    <w:uiPriority w:val="99"/>
    <w:semiHidden/>
    <w:unhideWhenUsed/>
    <w:rsid w:val="00E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dy.gov.pl/nasze-dzialania/potwierdzenie-zgodnosc-z-celami-srodowiskowy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FF08-C576-417D-9968-8043D0F0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1569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Jarnotová Lenka</dc:creator>
  <cp:lastModifiedBy>Daniela Benešová</cp:lastModifiedBy>
  <cp:revision>3</cp:revision>
  <cp:lastPrinted>2022-12-14T12:47:00Z</cp:lastPrinted>
  <dcterms:created xsi:type="dcterms:W3CDTF">2023-06-16T08:18:00Z</dcterms:created>
  <dcterms:modified xsi:type="dcterms:W3CDTF">2023-10-10T06:49:00Z</dcterms:modified>
</cp:coreProperties>
</file>