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99281" w14:textId="77777777" w:rsidR="00C643C7" w:rsidRDefault="00C643C7" w:rsidP="00296006"/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484A" w14:textId="15B09E73" w:rsidR="00B15C6F" w:rsidRPr="00E81FDB" w:rsidRDefault="00B15C6F" w:rsidP="00296006">
            <w:pPr>
              <w:pStyle w:val="Podnadpis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  <w:r w:rsidR="008A7429" w:rsidRPr="00E81FDB">
              <w:rPr>
                <w:caps/>
                <w:lang w:val="cs-CZ"/>
              </w:rPr>
              <w:t xml:space="preserve">Českého </w:t>
            </w:r>
            <w:r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partnera</w:t>
            </w:r>
            <w:r w:rsidR="000E76B8" w:rsidRPr="00E81FDB">
              <w:rPr>
                <w:caps/>
                <w:lang w:val="cs-CZ"/>
              </w:rPr>
              <w:t xml:space="preserve"> PROJEKTU</w:t>
            </w:r>
          </w:p>
          <w:p w14:paraId="54B00829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proofErr w:type="gramStart"/>
            <w:r w:rsidR="00376B22" w:rsidRPr="00E81FDB">
              <w:rPr>
                <w:sz w:val="20"/>
                <w:szCs w:val="20"/>
                <w:vertAlign w:val="superscript"/>
              </w:rPr>
              <w:t xml:space="preserve">   (</w:t>
            </w:r>
            <w:proofErr w:type="gramEnd"/>
            <w:r w:rsidR="00376B22" w:rsidRPr="00E81FDB">
              <w:rPr>
                <w:sz w:val="20"/>
                <w:szCs w:val="20"/>
                <w:vertAlign w:val="superscript"/>
              </w:rPr>
              <w:t>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nadpis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nadpis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nadpis"/>
                    <w:spacing w:after="120"/>
                    <w:jc w:val="left"/>
                    <w:rPr>
                      <w:sz w:val="24"/>
                    </w:rPr>
                  </w:pPr>
                  <w:bookmarkStart w:id="0" w:name="_Hlk164770393"/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nadpis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  <w:bookmarkEnd w:id="0"/>
          </w:tbl>
          <w:p w14:paraId="13FFF968" w14:textId="77777777" w:rsidR="000E76B8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</w:tc>
      </w:tr>
      <w:tr w:rsidR="00AA4C3B" w:rsidRPr="00E81FDB" w14:paraId="713B7CAB" w14:textId="77777777" w:rsidTr="001D6020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7EA" w14:textId="00EBAFAD" w:rsidR="00AA4C3B" w:rsidRPr="00AA4C3B" w:rsidRDefault="00AA4C3B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bCs/>
                <w:szCs w:val="22"/>
              </w:rPr>
            </w:pPr>
            <w:r w:rsidRPr="00AA4C3B">
              <w:rPr>
                <w:b/>
                <w:bCs/>
                <w:caps/>
              </w:rPr>
              <w:t>Obecné prohlášení:</w:t>
            </w:r>
          </w:p>
        </w:tc>
      </w:tr>
      <w:tr w:rsidR="00DF09C9" w:rsidRPr="00E81FDB" w14:paraId="3B2B4DBF" w14:textId="77777777" w:rsidTr="00AA4C3B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Znakapoznpodarou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0EA81833" w14:textId="77777777" w:rsidR="00D354DE" w:rsidRPr="00E81FDB" w:rsidRDefault="00D354DE" w:rsidP="00296006">
            <w:pPr>
              <w:pStyle w:val="Pruka-ZkladnstylChar"/>
              <w:spacing w:after="0"/>
              <w:rPr>
                <w:szCs w:val="22"/>
              </w:rPr>
            </w:pPr>
          </w:p>
          <w:p w14:paraId="1EDD945C" w14:textId="55C1D519" w:rsidR="00DF09C9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 xml:space="preserve">a pravidly stanovenými Řídícím/Národním orgánem </w:t>
            </w:r>
            <w:r w:rsidR="00D354DE">
              <w:t>p</w:t>
            </w:r>
            <w:r w:rsidR="00DF09C9" w:rsidRPr="00E81FDB">
              <w:t>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07A5D007" w14:textId="77777777" w:rsidR="00D354DE" w:rsidRPr="00E81FDB" w:rsidRDefault="00D354DE" w:rsidP="00296006">
            <w:pPr>
              <w:jc w:val="both"/>
            </w:pP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</w:t>
            </w:r>
            <w:proofErr w:type="spellStart"/>
            <w:r w:rsidRPr="00650E19">
              <w:rPr>
                <w:szCs w:val="22"/>
              </w:rPr>
              <w:t>Prawo</w:t>
            </w:r>
            <w:proofErr w:type="spellEnd"/>
            <w:r w:rsidR="00F41C5B" w:rsidRPr="00650E19">
              <w:rPr>
                <w:szCs w:val="22"/>
              </w:rPr>
              <w:t xml:space="preserve"> </w:t>
            </w:r>
            <w:proofErr w:type="spellStart"/>
            <w:r w:rsidRPr="00650E19">
              <w:rPr>
                <w:szCs w:val="22"/>
              </w:rPr>
              <w:t>upadłościowe</w:t>
            </w:r>
            <w:proofErr w:type="spellEnd"/>
            <w:r w:rsidRPr="00650E19">
              <w:rPr>
                <w:szCs w:val="22"/>
              </w:rPr>
              <w:t xml:space="preserve"> i </w:t>
            </w:r>
            <w:proofErr w:type="spellStart"/>
            <w:r w:rsidRPr="00650E19">
              <w:rPr>
                <w:szCs w:val="22"/>
              </w:rPr>
              <w:t>naprawcze</w:t>
            </w:r>
            <w:proofErr w:type="spellEnd"/>
            <w:r w:rsidRPr="00650E19">
              <w:rPr>
                <w:szCs w:val="22"/>
              </w:rPr>
              <w:t>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AA27773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1" w:name="_Ref330823336"/>
            <w:r w:rsidRPr="00E81FDB">
              <w:rPr>
                <w:rStyle w:val="Znakapoznpodarou"/>
                <w:szCs w:val="22"/>
              </w:rPr>
              <w:footnoteReference w:id="2"/>
            </w:r>
            <w:bookmarkEnd w:id="1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</w:t>
            </w:r>
            <w:r w:rsidR="00D354DE" w:rsidRPr="00E81FDB">
              <w:rPr>
                <w:szCs w:val="22"/>
              </w:rPr>
              <w:t>;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Interreg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07A64ED" w14:textId="77777777" w:rsidR="00D354DE" w:rsidRDefault="00D354DE" w:rsidP="00296006">
            <w:pPr>
              <w:jc w:val="both"/>
              <w:rPr>
                <w:b/>
              </w:rPr>
            </w:pPr>
          </w:p>
          <w:p w14:paraId="58E060B8" w14:textId="1A33CE34" w:rsidR="00DF09C9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Interreg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0E9173" w14:textId="77777777" w:rsidR="00D354DE" w:rsidRPr="00E81FDB" w:rsidRDefault="00D354DE" w:rsidP="00296006">
            <w:pPr>
              <w:jc w:val="both"/>
            </w:pPr>
          </w:p>
          <w:p w14:paraId="32EB4ABC" w14:textId="25CD67EC" w:rsidR="00DF09C9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</w:t>
            </w:r>
            <w:r w:rsidR="00D354DE">
              <w:t>p</w:t>
            </w:r>
            <w:r w:rsidR="00DF09C9" w:rsidRPr="00E81FDB">
              <w:t xml:space="preserve">rogramu a budu během realizace projektu postupovat v souladu s ní. </w:t>
            </w:r>
          </w:p>
          <w:p w14:paraId="2810FBB6" w14:textId="77777777" w:rsidR="00D354DE" w:rsidRPr="00E81FDB" w:rsidRDefault="00D354DE" w:rsidP="00296006">
            <w:pPr>
              <w:jc w:val="both"/>
            </w:pP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524899A8" w14:textId="77777777" w:rsidR="00D354DE" w:rsidRDefault="00D354DE" w:rsidP="00296006">
            <w:pPr>
              <w:jc w:val="both"/>
            </w:pP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1176B32" w14:textId="30302DBD" w:rsidR="00183F2C" w:rsidRPr="00AA4C3B" w:rsidRDefault="00183F2C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bCs/>
                <w:caps/>
              </w:rPr>
            </w:pPr>
            <w:r w:rsidRPr="00AA4C3B">
              <w:rPr>
                <w:b/>
                <w:bCs/>
                <w:caps/>
              </w:rPr>
              <w:lastRenderedPageBreak/>
              <w:t>PROHLÁŠENÍ O VLASTNICKÉ A OVLÁDACÍ STRUKTUŘE právnické osoby</w:t>
            </w:r>
            <w:r w:rsidR="00A476F0" w:rsidRPr="00AA4C3B">
              <w:rPr>
                <w:b/>
                <w:bCs/>
                <w:caps/>
              </w:rPr>
              <w:t xml:space="preserve"> </w:t>
            </w:r>
          </w:p>
          <w:p w14:paraId="5F4846CF" w14:textId="7B32A12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8613AC">
              <w:t>Seznámen/a s ustanoveními zákona č. 218/2000 Sb., o rozpočtových pravidlech</w:t>
            </w:r>
            <w:r w:rsidR="000C0655" w:rsidRPr="008613AC">
              <w:t xml:space="preserve"> v platném znění</w:t>
            </w:r>
            <w:r w:rsidRPr="008613AC">
              <w:t>, v souladu s § 14 odst. 3, bodem e):</w:t>
            </w:r>
            <w:r w:rsidRPr="00E81FDB">
              <w:rPr>
                <w:sz w:val="20"/>
                <w:szCs w:val="20"/>
              </w:rPr>
              <w:t xml:space="preserve"> </w:t>
            </w:r>
          </w:p>
          <w:p w14:paraId="168490F1" w14:textId="72E693D2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lastRenderedPageBreak/>
              <w:t>uvádím všechna jména osob oprávněných jednat jménem právnické osoby</w:t>
            </w:r>
            <w:r w:rsidR="00B67421">
              <w:rPr>
                <w:rStyle w:val="Znakapoznpodarou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0659CD" w:rsidRDefault="006F14B7" w:rsidP="00296006">
                  <w:pPr>
                    <w:jc w:val="center"/>
                  </w:pPr>
                  <w:r w:rsidRPr="000659CD"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0659CD" w:rsidRDefault="006F14B7" w:rsidP="00296006">
                  <w:pPr>
                    <w:jc w:val="center"/>
                  </w:pPr>
                  <w:r w:rsidRPr="000659CD"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0659CD" w:rsidRDefault="006F14B7" w:rsidP="00296006">
                  <w:pPr>
                    <w:jc w:val="center"/>
                  </w:pPr>
                  <w:r w:rsidRPr="000659CD"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BFFA91D" w14:textId="620BD68C" w:rsidR="006F14B7" w:rsidRPr="00E81FDB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673129C8" w14:textId="7B8E116F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Znakapoznpodarou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73F4F76" w14:textId="57BF5424" w:rsidR="006F14B7" w:rsidRPr="00E81FDB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34B933F" w14:textId="75561492" w:rsidR="006F14B7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 xml:space="preserve">uvádím </w:t>
            </w:r>
            <w:r w:rsidR="00892256" w:rsidRPr="000659CD">
              <w:t xml:space="preserve">právnické </w:t>
            </w:r>
            <w:r w:rsidRPr="000659CD">
              <w:t>osoby, ve kterých má tato právnická osoba podíl, včetně výše podílu</w:t>
            </w:r>
            <w:r w:rsidRPr="00E81FDB">
              <w:rPr>
                <w:sz w:val="20"/>
                <w:szCs w:val="20"/>
              </w:rPr>
              <w:t>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1EF1CB6E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0659CD"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D420C4" w:rsidRDefault="006F14B7" w:rsidP="001C6EF9">
            <w:pPr>
              <w:pStyle w:val="Zkladntext"/>
              <w:jc w:val="center"/>
              <w:rPr>
                <w:sz w:val="16"/>
                <w:szCs w:val="16"/>
                <w:vertAlign w:val="superscript"/>
              </w:rPr>
            </w:pPr>
            <w:r w:rsidRPr="00D420C4">
              <w:rPr>
                <w:i/>
                <w:sz w:val="16"/>
                <w:szCs w:val="16"/>
                <w:lang w:val="cs-CZ" w:eastAsia="cs-CZ"/>
              </w:rPr>
              <w:t>(jména a příjmení/názvy</w:t>
            </w:r>
            <w:r w:rsidR="000940FE" w:rsidRPr="00D420C4">
              <w:rPr>
                <w:i/>
                <w:sz w:val="16"/>
                <w:szCs w:val="16"/>
                <w:lang w:val="cs-CZ" w:eastAsia="cs-CZ"/>
              </w:rPr>
              <w:t xml:space="preserve"> </w:t>
            </w:r>
            <w:r w:rsidRPr="00D420C4">
              <w:rPr>
                <w:i/>
                <w:sz w:val="16"/>
                <w:szCs w:val="16"/>
                <w:lang w:val="cs-CZ" w:eastAsia="cs-CZ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</w:tcPr>
          <w:p w14:paraId="0A38D844" w14:textId="77777777" w:rsidR="000827F6" w:rsidRPr="000659CD" w:rsidRDefault="000827F6" w:rsidP="00296006">
            <w:pPr>
              <w:ind w:left="360"/>
            </w:pPr>
            <w:r w:rsidRPr="000659CD">
              <w:rPr>
                <w:b/>
              </w:rPr>
              <w:lastRenderedPageBreak/>
              <w:t>závěrem prohlašuji</w:t>
            </w:r>
            <w:r w:rsidRPr="000659CD"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0659CD">
              <w:t>správněprávní</w:t>
            </w:r>
            <w:proofErr w:type="spellEnd"/>
            <w:r w:rsidRPr="000659CD">
              <w:t>, a to zejména dle zákona č.</w:t>
            </w:r>
            <w:r w:rsidR="0025231F" w:rsidRPr="000659CD">
              <w:t xml:space="preserve"> 250/2016 Sb. o odpovědnosti za přestupky a řízení o nich</w:t>
            </w:r>
            <w:r w:rsidRPr="000659CD"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  <w:tr w:rsidR="00AA4C3B" w:rsidRPr="00E81FDB" w14:paraId="6AE4E9F5" w14:textId="77777777" w:rsidTr="00175C1E">
        <w:trPr>
          <w:gridAfter w:val="1"/>
          <w:wAfter w:w="94" w:type="dxa"/>
          <w:trHeight w:val="121"/>
        </w:trPr>
        <w:tc>
          <w:tcPr>
            <w:tcW w:w="9356" w:type="dxa"/>
            <w:gridSpan w:val="2"/>
          </w:tcPr>
          <w:p w14:paraId="1A347E7B" w14:textId="33C0EE2E" w:rsidR="00AA4C3B" w:rsidRPr="00E81FDB" w:rsidRDefault="00AA4C3B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</w:rPr>
            </w:pPr>
            <w:r w:rsidRPr="00AA4C3B">
              <w:rPr>
                <w:b/>
                <w:bCs/>
                <w:caps/>
              </w:rPr>
              <w:t>prohlášení</w:t>
            </w:r>
            <w:r w:rsidRPr="00AA4C3B">
              <w:rPr>
                <w:b/>
                <w:bCs/>
                <w:caps/>
                <w:vertAlign w:val="superscript"/>
              </w:rPr>
              <w:footnoteReference w:id="7"/>
            </w:r>
            <w:r w:rsidRPr="00AA4C3B">
              <w:rPr>
                <w:b/>
                <w:bCs/>
                <w:caps/>
              </w:rPr>
              <w:t xml:space="preserve"> v souvislosti se stavebními pracemi (PRIOrity 1, 2 a 3) A TERÉNNÍMI úpravami (PRIORITA 1.2):</w:t>
            </w:r>
          </w:p>
        </w:tc>
      </w:tr>
      <w:tr w:rsidR="003C76D0" w:rsidRPr="00E81FDB" w14:paraId="29AA191C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bottom w:val="nil"/>
            </w:tcBorders>
          </w:tcPr>
          <w:p w14:paraId="7D90E864" w14:textId="0189FE1A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C1) </w:t>
            </w:r>
            <w:r>
              <w:rPr>
                <w:b/>
                <w:szCs w:val="24"/>
                <w:u w:val="single"/>
              </w:rPr>
              <w:t>V</w:t>
            </w:r>
            <w:r w:rsidRPr="00E81FDB">
              <w:rPr>
                <w:b/>
                <w:szCs w:val="24"/>
                <w:u w:val="single"/>
              </w:rPr>
              <w:t>lastnické právo</w:t>
            </w:r>
          </w:p>
          <w:p w14:paraId="3B304BA6" w14:textId="77777777" w:rsidR="003C76D0" w:rsidRPr="00E81FDB" w:rsidRDefault="003C76D0" w:rsidP="003C76D0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2999"/>
              <w:gridCol w:w="3114"/>
            </w:tblGrid>
            <w:tr w:rsidR="003C76D0" w:rsidRPr="00E81FDB" w14:paraId="63600E16" w14:textId="77777777" w:rsidTr="00961C4F">
              <w:tc>
                <w:tcPr>
                  <w:tcW w:w="2994" w:type="dxa"/>
                </w:tcPr>
                <w:p w14:paraId="46D2FAF1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2977" w:type="dxa"/>
                </w:tcPr>
                <w:p w14:paraId="26F1CF03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3091" w:type="dxa"/>
                </w:tcPr>
                <w:p w14:paraId="2303C9C3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3C76D0" w:rsidRPr="00E81FDB" w14:paraId="61C4F4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709506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B5FA87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01E9EF4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3E4964C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BEB320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8EB9561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E77356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5E4B2DFE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20AADE9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62ADDB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5B5EA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2FB1DC57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053056B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A7C9F5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782F0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132A96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55ECE8B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1269BA4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FE8705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524ADAD5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3E2E8A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305046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FF91942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04ACBF3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1CB9FFC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695A24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D3E937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6A7A4CC2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22F3E52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976BE3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4D3E4F7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39EA405C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0DF9CD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D90F9A9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971B2E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61DA02FD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AB3D27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F9E6FFC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22C45ABE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509F04AE" w14:textId="2C0F7A28" w:rsidR="003C76D0" w:rsidRDefault="003C76D0" w:rsidP="003C76D0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C9C3020" w14:textId="77777777" w:rsidR="003C76D0" w:rsidRPr="00E81FDB" w:rsidRDefault="003C76D0" w:rsidP="003C76D0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43"/>
              <w:gridCol w:w="2428"/>
              <w:gridCol w:w="2258"/>
            </w:tblGrid>
            <w:tr w:rsidR="003C76D0" w:rsidRPr="00E81FDB" w14:paraId="7F04DA8A" w14:textId="77777777" w:rsidTr="00961C4F">
              <w:tc>
                <w:tcPr>
                  <w:tcW w:w="2284" w:type="dxa"/>
                </w:tcPr>
                <w:p w14:paraId="1EEF26DA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2127" w:type="dxa"/>
                </w:tcPr>
                <w:p w14:paraId="57B229E6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2410" w:type="dxa"/>
                </w:tcPr>
                <w:p w14:paraId="68FE38F0" w14:textId="7C2AFD73" w:rsidR="003C76D0" w:rsidRPr="00E81FDB" w:rsidRDefault="003C76D0" w:rsidP="003C76D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pozemku, na kterém budova stojí</w:t>
                  </w:r>
                </w:p>
              </w:tc>
              <w:tc>
                <w:tcPr>
                  <w:tcW w:w="2241" w:type="dxa"/>
                </w:tcPr>
                <w:p w14:paraId="274AE376" w14:textId="77777777" w:rsidR="003C76D0" w:rsidRPr="00E81FDB" w:rsidRDefault="003C76D0" w:rsidP="003C76D0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3C76D0" w:rsidRPr="00E81FDB" w14:paraId="5075C340" w14:textId="77777777" w:rsidTr="00961C4F">
              <w:tc>
                <w:tcPr>
                  <w:tcW w:w="2284" w:type="dxa"/>
                </w:tcPr>
                <w:p w14:paraId="7840D491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A27C95E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64FD62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11890447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61A8A188" w14:textId="77777777" w:rsidTr="00961C4F">
              <w:tc>
                <w:tcPr>
                  <w:tcW w:w="2284" w:type="dxa"/>
                </w:tcPr>
                <w:p w14:paraId="50D05593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36FD4BF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4419640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6D7D8E5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2F4D50CF" w14:textId="77777777" w:rsidTr="00961C4F">
              <w:tc>
                <w:tcPr>
                  <w:tcW w:w="2284" w:type="dxa"/>
                </w:tcPr>
                <w:p w14:paraId="1D49BE2B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31113058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7866B3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DA7895B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4188B672" w14:textId="77777777" w:rsidTr="00961C4F">
              <w:tc>
                <w:tcPr>
                  <w:tcW w:w="2284" w:type="dxa"/>
                </w:tcPr>
                <w:p w14:paraId="4421EC7E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47A68B3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70F8D71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5C18E151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3C76D0" w:rsidRPr="00E81FDB" w14:paraId="19B63103" w14:textId="77777777" w:rsidTr="00961C4F">
              <w:tc>
                <w:tcPr>
                  <w:tcW w:w="2284" w:type="dxa"/>
                </w:tcPr>
                <w:p w14:paraId="34CBFAF9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067E7D8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D360495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639301BA" w14:textId="77777777" w:rsidR="003C76D0" w:rsidRPr="00E81FDB" w:rsidRDefault="003C76D0" w:rsidP="003C76D0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7D8D1528" w14:textId="77777777" w:rsidR="003C76D0" w:rsidRDefault="003C76D0" w:rsidP="003C76D0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9D41EB1" w14:textId="166D6374" w:rsidR="003C76D0" w:rsidRPr="00E81FDB" w:rsidRDefault="003C76D0" w:rsidP="003C76D0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3C76D0" w:rsidRPr="00E81FDB" w14:paraId="15813EB9" w14:textId="77777777" w:rsidTr="00EF619D">
        <w:trPr>
          <w:gridAfter w:val="1"/>
          <w:wAfter w:w="94" w:type="dxa"/>
          <w:trHeight w:val="2099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</w:tcPr>
          <w:p w14:paraId="7D921279" w14:textId="3CE55898" w:rsidR="003C76D0" w:rsidRPr="00E81FDB" w:rsidRDefault="003C76D0" w:rsidP="003C76D0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>, že uvedený seznam obsahuje všechny nemovitosti, resp. objekty, které jsou (byť jen částečně) předmětem realizace mé části předkládaného projektu.</w:t>
            </w:r>
          </w:p>
          <w:p w14:paraId="6ED07070" w14:textId="661BC22B" w:rsidR="003C76D0" w:rsidRDefault="003C76D0" w:rsidP="003C76D0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 xml:space="preserve">ve vlastnictví subjektu, který zastupuji, disponuje subjekt, který zastupuji, jiným než vlastnickým právem k nemovitosti </w:t>
            </w:r>
            <w:r w:rsidRPr="00E81FDB">
              <w:rPr>
                <w:rStyle w:val="Znakapoznpodarou"/>
                <w:szCs w:val="24"/>
              </w:rPr>
              <w:footnoteReference w:id="8"/>
            </w:r>
            <w:r w:rsidRPr="00E81FDB">
              <w:rPr>
                <w:szCs w:val="24"/>
              </w:rPr>
              <w:t>:</w:t>
            </w:r>
          </w:p>
          <w:p w14:paraId="7E94C47D" w14:textId="77777777" w:rsidR="003C76D0" w:rsidRPr="00E81FDB" w:rsidRDefault="003C76D0" w:rsidP="003C76D0">
            <w:pPr>
              <w:pStyle w:val="Pruka-ZkladnstylChar"/>
              <w:spacing w:after="0"/>
              <w:rPr>
                <w:szCs w:val="24"/>
              </w:rPr>
            </w:pP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4730"/>
            </w:tblGrid>
            <w:tr w:rsidR="003C76D0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3C76D0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3C76D0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3C76D0" w:rsidRPr="00E81FDB" w:rsidRDefault="003C76D0" w:rsidP="003C76D0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7214277" w14:textId="77777777" w:rsidR="003C76D0" w:rsidRDefault="003C76D0" w:rsidP="003C76D0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D06B602" w14:textId="28718C54" w:rsidR="003C76D0" w:rsidRPr="00E81FDB" w:rsidRDefault="003C76D0" w:rsidP="003C76D0">
            <w:pPr>
              <w:pStyle w:val="Pruka-ZkladnstylChar"/>
              <w:spacing w:after="0"/>
            </w:pPr>
          </w:p>
        </w:tc>
      </w:tr>
      <w:tr w:rsidR="003C76D0" w:rsidRPr="00E81FDB" w14:paraId="39B519FC" w14:textId="77777777" w:rsidTr="00EF619D">
        <w:trPr>
          <w:gridAfter w:val="1"/>
          <w:wAfter w:w="94" w:type="dxa"/>
          <w:trHeight w:val="829"/>
        </w:trPr>
        <w:tc>
          <w:tcPr>
            <w:tcW w:w="9356" w:type="dxa"/>
            <w:gridSpan w:val="2"/>
          </w:tcPr>
          <w:p w14:paraId="72E48EDD" w14:textId="7B92016E" w:rsidR="003C76D0" w:rsidRDefault="006E3F0C" w:rsidP="006F4044">
            <w:pPr>
              <w:pStyle w:val="Pruka-ZkladnstylChar"/>
              <w:spacing w:before="12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C2) </w:t>
            </w:r>
            <w:r>
              <w:rPr>
                <w:b/>
                <w:szCs w:val="24"/>
                <w:u w:val="single"/>
              </w:rPr>
              <w:t>Prohlášení k záměrům</w:t>
            </w:r>
            <w:r>
              <w:rPr>
                <w:rStyle w:val="Znakapoznpodarou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ootnoteReference w:id="9"/>
            </w:r>
            <w:r>
              <w:rPr>
                <w:b/>
                <w:szCs w:val="24"/>
                <w:u w:val="single"/>
              </w:rPr>
              <w:t xml:space="preserve"> </w:t>
            </w:r>
            <w:r w:rsidRPr="00F870AE">
              <w:rPr>
                <w:b/>
                <w:szCs w:val="24"/>
                <w:u w:val="single"/>
              </w:rPr>
              <w:t>nepodléhajícím povolení příslušného úřadu</w:t>
            </w:r>
          </w:p>
          <w:p w14:paraId="182B9600" w14:textId="77777777" w:rsidR="006E3F0C" w:rsidRDefault="006E3F0C" w:rsidP="006F4044">
            <w:pPr>
              <w:pStyle w:val="Pruka-ZkladnstylChar"/>
              <w:spacing w:before="1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3C76D0" w14:paraId="70D09F21" w14:textId="77777777" w:rsidTr="00CF60D0">
              <w:tc>
                <w:tcPr>
                  <w:tcW w:w="4531" w:type="dxa"/>
                </w:tcPr>
                <w:p w14:paraId="4549A74D" w14:textId="1787B554" w:rsidR="003C76D0" w:rsidRPr="002809FF" w:rsidRDefault="003C76D0" w:rsidP="006F4044">
                  <w:pPr>
                    <w:pStyle w:val="Pruka-ZkladnstylChar"/>
                    <w:numPr>
                      <w:ilvl w:val="0"/>
                      <w:numId w:val="27"/>
                    </w:numPr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Cs w:val="24"/>
                    </w:rPr>
                  </w:r>
                  <w:r w:rsidR="00000000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</w:t>
                  </w:r>
                  <w:r w:rsidRPr="002809FF">
                    <w:rPr>
                      <w:b/>
                      <w:color w:val="000000" w:themeColor="text1"/>
                      <w:szCs w:val="24"/>
                    </w:rPr>
                    <w:t>Prohlašuji</w:t>
                  </w:r>
                  <w:r w:rsidRPr="002809FF">
                    <w:rPr>
                      <w:bCs/>
                      <w:color w:val="000000" w:themeColor="text1"/>
                      <w:szCs w:val="24"/>
                    </w:rPr>
                    <w:t>, že:</w:t>
                  </w:r>
                </w:p>
              </w:tc>
              <w:tc>
                <w:tcPr>
                  <w:tcW w:w="4531" w:type="dxa"/>
                </w:tcPr>
                <w:p w14:paraId="35A407EB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b/>
                      <w:color w:val="000000" w:themeColor="text1"/>
                      <w:szCs w:val="24"/>
                    </w:rPr>
                    <w:t>Název záměru:</w:t>
                  </w:r>
                </w:p>
              </w:tc>
            </w:tr>
            <w:tr w:rsidR="003C76D0" w14:paraId="4C04CA11" w14:textId="77777777" w:rsidTr="00CF60D0">
              <w:tc>
                <w:tcPr>
                  <w:tcW w:w="4531" w:type="dxa"/>
                </w:tcPr>
                <w:p w14:paraId="0E75B040" w14:textId="2556F9AA" w:rsidR="003C76D0" w:rsidRPr="002809FF" w:rsidRDefault="003C76D0" w:rsidP="003C76D0">
                  <w:pPr>
                    <w:pStyle w:val="Pruka-ZkladnstylChar"/>
                    <w:spacing w:before="120"/>
                    <w:ind w:left="321"/>
                    <w:rPr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Cs w:val="24"/>
                    </w:rPr>
                  </w:r>
                  <w:r w:rsidR="00000000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</w:t>
                  </w:r>
                  <w:r w:rsidRPr="002809FF">
                    <w:rPr>
                      <w:color w:val="000000" w:themeColor="text1"/>
                      <w:szCs w:val="24"/>
                    </w:rPr>
                    <w:t>tento záměr v mé části předkládaného projektu</w:t>
                  </w:r>
                  <w:r w:rsidRPr="002809FF">
                    <w:rPr>
                      <w:szCs w:val="24"/>
                    </w:rPr>
                    <w:t xml:space="preserve"> nepodléhá územnímu řízení ani vydání územního souhlasu, a to podle paragrafu </w:t>
                  </w: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, odstavce </w:t>
                  </w: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, písmena </w:t>
                  </w: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zákona č. 183/2006 Sb. ve znění pozdějších předpisů;</w:t>
                  </w:r>
                </w:p>
                <w:p w14:paraId="53F73315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4531" w:type="dxa"/>
                </w:tcPr>
                <w:p w14:paraId="4D6F906F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45D12BF" w14:textId="41A02661" w:rsidR="003C76D0" w:rsidRPr="002809FF" w:rsidRDefault="003C76D0" w:rsidP="006F4044">
            <w:pPr>
              <w:rPr>
                <w:i/>
                <w:sz w:val="20"/>
                <w:szCs w:val="20"/>
              </w:rPr>
            </w:pPr>
            <w:r w:rsidRPr="002809FF">
              <w:rPr>
                <w:i/>
                <w:sz w:val="20"/>
                <w:szCs w:val="20"/>
              </w:rPr>
              <w:t>Pozn.: V případě potřeby uvedení většího počtu záměrů, než kolik je řádků v této části formuláře, přidejte prosím další řádky tabulky.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3C76D0" w:rsidRPr="002809FF" w14:paraId="5B6FCB88" w14:textId="77777777" w:rsidTr="00CF60D0">
              <w:tc>
                <w:tcPr>
                  <w:tcW w:w="4531" w:type="dxa"/>
                </w:tcPr>
                <w:p w14:paraId="21A4F571" w14:textId="1488D54C" w:rsidR="003C76D0" w:rsidRPr="002809FF" w:rsidRDefault="003C76D0" w:rsidP="006F4044">
                  <w:pPr>
                    <w:pStyle w:val="Pruka-ZkladnstylChar"/>
                    <w:numPr>
                      <w:ilvl w:val="0"/>
                      <w:numId w:val="27"/>
                    </w:numPr>
                    <w:spacing w:before="120"/>
                    <w:rPr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Cs w:val="24"/>
                    </w:rPr>
                  </w:r>
                  <w:r w:rsidR="00000000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szCs w:val="24"/>
                    </w:rPr>
                    <w:fldChar w:fldCharType="end"/>
                  </w:r>
                  <w:r w:rsidRPr="002809FF">
                    <w:rPr>
                      <w:szCs w:val="24"/>
                    </w:rPr>
                    <w:t xml:space="preserve">  </w:t>
                  </w:r>
                  <w:r w:rsidRPr="002809FF">
                    <w:rPr>
                      <w:b/>
                      <w:color w:val="000000" w:themeColor="text1"/>
                      <w:szCs w:val="24"/>
                    </w:rPr>
                    <w:t>Prohlašuji</w:t>
                  </w:r>
                  <w:r w:rsidRPr="002809FF">
                    <w:rPr>
                      <w:bCs/>
                      <w:color w:val="000000" w:themeColor="text1"/>
                      <w:szCs w:val="24"/>
                    </w:rPr>
                    <w:t>, že:</w:t>
                  </w:r>
                </w:p>
              </w:tc>
              <w:tc>
                <w:tcPr>
                  <w:tcW w:w="4531" w:type="dxa"/>
                </w:tcPr>
                <w:p w14:paraId="5068B18A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b/>
                      <w:color w:val="000000" w:themeColor="text1"/>
                      <w:szCs w:val="24"/>
                    </w:rPr>
                    <w:t>Název záměru:</w:t>
                  </w:r>
                </w:p>
              </w:tc>
            </w:tr>
            <w:tr w:rsidR="003C76D0" w:rsidRPr="002809FF" w14:paraId="136A72FE" w14:textId="77777777" w:rsidTr="00CF60D0">
              <w:tc>
                <w:tcPr>
                  <w:tcW w:w="4531" w:type="dxa"/>
                </w:tcPr>
                <w:p w14:paraId="6ADFF66C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color w:val="000000" w:themeColor="text1"/>
                      <w:szCs w:val="24"/>
                    </w:rPr>
                    <w:t>tento záměr v mé části předkládaného projektu podle § 171 zákona č. 283/2021 Sb., stavební zákon ve znění pozdějších předpisů, nevyžaduje vydání povolení.</w:t>
                  </w:r>
                </w:p>
              </w:tc>
              <w:tc>
                <w:tcPr>
                  <w:tcW w:w="4531" w:type="dxa"/>
                </w:tcPr>
                <w:p w14:paraId="2CFD7B28" w14:textId="77777777" w:rsidR="003C76D0" w:rsidRPr="002809FF" w:rsidRDefault="003C76D0" w:rsidP="003C76D0">
                  <w:pPr>
                    <w:pStyle w:val="Pruka-ZkladnstylChar"/>
                    <w:spacing w:before="120"/>
                    <w:rPr>
                      <w:b/>
                      <w:color w:val="000000" w:themeColor="text1"/>
                      <w:szCs w:val="24"/>
                    </w:rPr>
                  </w:pPr>
                  <w:r w:rsidRPr="002809FF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809FF">
                    <w:rPr>
                      <w:szCs w:val="24"/>
                    </w:rPr>
                    <w:instrText xml:space="preserve"> FORMTEXT </w:instrText>
                  </w:r>
                  <w:r w:rsidRPr="002809FF">
                    <w:rPr>
                      <w:szCs w:val="24"/>
                    </w:rPr>
                  </w:r>
                  <w:r w:rsidRPr="002809FF">
                    <w:rPr>
                      <w:szCs w:val="24"/>
                    </w:rPr>
                    <w:fldChar w:fldCharType="separate"/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noProof/>
                      <w:szCs w:val="24"/>
                    </w:rPr>
                    <w:t> </w:t>
                  </w:r>
                  <w:r w:rsidRPr="002809FF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717BE961" w14:textId="3BF8650A" w:rsidR="003C76D0" w:rsidRPr="006E3F0C" w:rsidRDefault="003C76D0" w:rsidP="006E3F0C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809FF">
              <w:rPr>
                <w:i/>
                <w:sz w:val="20"/>
                <w:szCs w:val="20"/>
              </w:rPr>
              <w:lastRenderedPageBreak/>
              <w:t>Pozn.: V případě potřeby uvedení většího počtu záměrů, než kolik je řádků v této části formuláře, přidejte prosím další řádky tabulky.</w:t>
            </w:r>
          </w:p>
        </w:tc>
      </w:tr>
      <w:tr w:rsidR="003C76D0" w:rsidRPr="00E81FDB" w14:paraId="430BA6D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2"/>
          </w:tcPr>
          <w:p w14:paraId="627A1417" w14:textId="77777777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3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Zábor zemědělské půdy</w:t>
            </w:r>
          </w:p>
          <w:p w14:paraId="00618E67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2"/>
              </w:rPr>
            </w:pPr>
          </w:p>
          <w:p w14:paraId="39A0A2F1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97C0C1" w14:textId="5BF786DC" w:rsidR="003C76D0" w:rsidRPr="00E81FDB" w:rsidRDefault="003C76D0" w:rsidP="003C76D0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v rámci mých projektových aktivit nebude docházet k záboru zemědělské půdy.</w:t>
            </w:r>
          </w:p>
          <w:p w14:paraId="72CAA618" w14:textId="41FD8229" w:rsidR="003C76D0" w:rsidRPr="00E81FDB" w:rsidRDefault="003C76D0" w:rsidP="003C76D0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 a k žádosti o podporu </w:t>
            </w:r>
            <w:r w:rsidRPr="009105FA">
              <w:rPr>
                <w:b/>
                <w:bCs/>
                <w:szCs w:val="22"/>
              </w:rPr>
              <w:t>předkládám stanovisko příslušného orgánu</w:t>
            </w:r>
            <w:r>
              <w:rPr>
                <w:szCs w:val="22"/>
              </w:rPr>
              <w:t xml:space="preserve"> k danému záboru.</w:t>
            </w:r>
            <w:r>
              <w:rPr>
                <w:rStyle w:val="Znakapoznpodarou"/>
                <w:szCs w:val="22"/>
              </w:rPr>
              <w:footnoteReference w:id="10"/>
            </w:r>
          </w:p>
          <w:p w14:paraId="6352DBD4" w14:textId="77777777" w:rsidR="003C76D0" w:rsidRPr="00E81FDB" w:rsidRDefault="003C76D0" w:rsidP="003C76D0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půdy, ale </w:t>
            </w:r>
            <w:r>
              <w:t>realizace mých projektových aktivit splňuje podmínky výjimky ve smyslu §9 odst. 2 zákona 334/1992 Sb. V rámci realizace mých projektových aktivit nebude docházet k nedovolené činnosti ve smyslu §3 téhož zákona.</w:t>
            </w:r>
          </w:p>
          <w:p w14:paraId="07181C8B" w14:textId="5F7C9103" w:rsidR="003C76D0" w:rsidRPr="00107B36" w:rsidRDefault="003C76D0" w:rsidP="003C76D0">
            <w:pPr>
              <w:pStyle w:val="Pruka-ZkladnstylChar"/>
              <w:spacing w:before="12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0B1273F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2"/>
          </w:tcPr>
          <w:p w14:paraId="468382A9" w14:textId="77777777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4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</w:t>
            </w:r>
            <w:r w:rsidRPr="0044694F">
              <w:rPr>
                <w:b/>
                <w:szCs w:val="24"/>
                <w:u w:val="single"/>
              </w:rPr>
              <w:t>horšení odtokových poměrů</w:t>
            </w:r>
          </w:p>
          <w:p w14:paraId="0D3ED90A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</w:p>
          <w:p w14:paraId="3F190E2E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3F41C15E" w14:textId="19F70F00" w:rsidR="003C76D0" w:rsidRPr="00E81FDB" w:rsidRDefault="003C76D0" w:rsidP="003C76D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nemohou mít vliv na odtokové poměry povrchových vod.</w:t>
            </w:r>
          </w:p>
          <w:p w14:paraId="58A41800" w14:textId="2E181CBC" w:rsidR="003C76D0" w:rsidRPr="00E81FDB" w:rsidRDefault="003C76D0" w:rsidP="003C76D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mohou mít vliv na odtokové poměry povrchových vod a </w:t>
            </w:r>
            <w:r>
              <w:t xml:space="preserve">bylo vydáno </w:t>
            </w:r>
            <w:r w:rsidRPr="005E03C3">
              <w:rPr>
                <w:b/>
                <w:bCs/>
              </w:rPr>
              <w:t>povolení, kladné vyjádření nebo souhlas příslušného vodoprávního úřadu</w:t>
            </w:r>
            <w:r>
              <w:t xml:space="preserve">. K žádosti o podporu předkládám tento dokument nebo předkládám </w:t>
            </w:r>
            <w:r w:rsidRPr="005E03C3">
              <w:rPr>
                <w:b/>
                <w:bCs/>
              </w:rPr>
              <w:t>dokument povolující umístění stavby</w:t>
            </w:r>
            <w:r>
              <w:t xml:space="preserve">, jelikož </w:t>
            </w:r>
            <w:r w:rsidRPr="00223950">
              <w:t xml:space="preserve">řešení vlivu projektu na </w:t>
            </w:r>
            <w:r>
              <w:t xml:space="preserve">odtokové poměry </w:t>
            </w:r>
            <w:r w:rsidRPr="00223950">
              <w:t>bylo součástí</w:t>
            </w:r>
            <w:r>
              <w:t xml:space="preserve"> povolování umístění stavby.</w:t>
            </w:r>
          </w:p>
          <w:p w14:paraId="2A39A493" w14:textId="6E1319B5" w:rsidR="003C76D0" w:rsidRPr="00E81FDB" w:rsidRDefault="003C76D0" w:rsidP="003C76D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mohou mít vliv na odtokové poměry povrchových vod, ale n</w:t>
            </w:r>
            <w:r>
              <w:t>ebylo vydáno povolení, kladné vyjádření nebo souhlas příslušného vodoprávního úřadu. V rámci realizace mých projektových aktivit nebude docházet k nedovolené činnosti ve smyslu §6 odst. 3 zákona 254/2001 Sb.</w:t>
            </w:r>
          </w:p>
          <w:p w14:paraId="5F884D83" w14:textId="006B5673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035F9089" w14:textId="77777777" w:rsidTr="00EF619D">
        <w:trPr>
          <w:gridAfter w:val="1"/>
          <w:wAfter w:w="94" w:type="dxa"/>
          <w:trHeight w:val="404"/>
        </w:trPr>
        <w:tc>
          <w:tcPr>
            <w:tcW w:w="9356" w:type="dxa"/>
            <w:gridSpan w:val="2"/>
          </w:tcPr>
          <w:p w14:paraId="1B50BBAA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5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M</w:t>
            </w:r>
            <w:r w:rsidRPr="001957F3">
              <w:rPr>
                <w:b/>
                <w:szCs w:val="24"/>
                <w:u w:val="single"/>
              </w:rPr>
              <w:t>inimalizace negativních vedlejších efektů na lesní pozemky</w:t>
            </w:r>
          </w:p>
          <w:p w14:paraId="375595F7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6966F847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2E4F9A94" w14:textId="6DCE248B" w:rsidR="003C76D0" w:rsidRPr="00E81FDB" w:rsidRDefault="003C76D0" w:rsidP="003C76D0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nemohou mít vliv na lesní pozemky.</w:t>
            </w:r>
          </w:p>
          <w:p w14:paraId="3EE9F0FD" w14:textId="185CE900" w:rsidR="003C76D0" w:rsidRPr="00E81FDB" w:rsidRDefault="003C76D0" w:rsidP="003C76D0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mohou mít vliv na lesní pozemky a </w:t>
            </w:r>
            <w:r>
              <w:t xml:space="preserve">bylo vydáno stanovisko příslušného úřadu. K žádosti o podporu předkládám </w:t>
            </w:r>
            <w:r w:rsidRPr="007C3365">
              <w:rPr>
                <w:b/>
                <w:bCs/>
              </w:rPr>
              <w:t>stanovisko příslušného úřadu</w:t>
            </w:r>
            <w:r>
              <w:t xml:space="preserve"> nebo předkládám </w:t>
            </w:r>
            <w:r w:rsidRPr="005E03C3">
              <w:rPr>
                <w:b/>
                <w:bCs/>
              </w:rPr>
              <w:t>dokument povolující umístění stavby</w:t>
            </w:r>
            <w:r>
              <w:t xml:space="preserve">, jelikož </w:t>
            </w:r>
            <w:r w:rsidRPr="00223950">
              <w:t xml:space="preserve">řešení vlivu projektu na </w:t>
            </w:r>
            <w:r>
              <w:t xml:space="preserve">lesní pozemky </w:t>
            </w:r>
            <w:r w:rsidRPr="00223950">
              <w:t>bylo součástí</w:t>
            </w:r>
            <w:r>
              <w:t xml:space="preserve"> povolování umístění stavby.</w:t>
            </w:r>
          </w:p>
          <w:p w14:paraId="2FCEEFDB" w14:textId="2D3A8A86" w:rsidR="003C76D0" w:rsidRPr="00E81FDB" w:rsidRDefault="003C76D0" w:rsidP="003C76D0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 aktivity mohou mít vliv na lesní pozemky, ale n</w:t>
            </w:r>
            <w:r>
              <w:t>ebylo vydáno stanovisko příslušného úřadu. Mé projektové aktivity budou realizovány v souladu s §11 zákona č. 289/1995 Sb.</w:t>
            </w:r>
          </w:p>
          <w:p w14:paraId="15B2B1E6" w14:textId="30D46526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01E34611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2"/>
          </w:tcPr>
          <w:p w14:paraId="4C8B3230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6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Renovace budov</w:t>
            </w:r>
          </w:p>
          <w:p w14:paraId="196EB15A" w14:textId="77777777" w:rsidR="003C76D0" w:rsidRDefault="003C76D0" w:rsidP="003C76D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4696833D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735A82F" w14:textId="7F1A880C" w:rsidR="003C76D0" w:rsidRPr="00E81FDB" w:rsidRDefault="003C76D0" w:rsidP="003C76D0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součástí mých projektových aktivit nejsou renovace budov.</w:t>
            </w:r>
          </w:p>
          <w:p w14:paraId="0081D192" w14:textId="1DC446B3" w:rsidR="003C76D0" w:rsidRPr="00E81FDB" w:rsidRDefault="003C76D0" w:rsidP="003C76D0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součástí mých projektových aktivit je renovace budovy a k žádosti o podporu </w:t>
            </w:r>
            <w:r w:rsidRPr="009105FA">
              <w:rPr>
                <w:b/>
                <w:bCs/>
                <w:szCs w:val="22"/>
              </w:rPr>
              <w:t xml:space="preserve">předkládám </w:t>
            </w:r>
            <w:r>
              <w:rPr>
                <w:b/>
                <w:bCs/>
              </w:rPr>
              <w:t xml:space="preserve">Průkaz energetické náročnosti budovy </w:t>
            </w:r>
            <w:r>
              <w:t>současného a navrhovaného stavu každé z renovovaných budov</w:t>
            </w:r>
            <w:r>
              <w:rPr>
                <w:szCs w:val="22"/>
              </w:rPr>
              <w:t>.</w:t>
            </w:r>
          </w:p>
          <w:p w14:paraId="0074935F" w14:textId="77777777" w:rsidR="003C76D0" w:rsidRDefault="003C76D0" w:rsidP="003C76D0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součástí mých projektových aktivit je renovace budovy, ale nemám povinnost dosažení energetických úspor v důsledku její renovace, jelikož</w:t>
            </w:r>
          </w:p>
          <w:p w14:paraId="0F516DE3" w14:textId="62D6ED78" w:rsidR="003C76D0" w:rsidRDefault="003C76D0" w:rsidP="003C76D0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tato budova je zapsána v </w:t>
            </w:r>
            <w:r w:rsidRPr="004421CB">
              <w:rPr>
                <w:szCs w:val="22"/>
              </w:rPr>
              <w:t>Ústřední</w:t>
            </w:r>
            <w:r>
              <w:rPr>
                <w:szCs w:val="22"/>
              </w:rPr>
              <w:t>m</w:t>
            </w:r>
            <w:r w:rsidRPr="004421CB">
              <w:rPr>
                <w:szCs w:val="22"/>
              </w:rPr>
              <w:t xml:space="preserve"> seznamu kulturních památek České republiky</w:t>
            </w:r>
            <w:r>
              <w:rPr>
                <w:rStyle w:val="Znakapoznpodarou"/>
                <w:szCs w:val="22"/>
              </w:rPr>
              <w:footnoteReference w:id="11"/>
            </w:r>
            <w:r>
              <w:rPr>
                <w:szCs w:val="22"/>
              </w:rPr>
              <w:t xml:space="preserve"> nebo</w:t>
            </w:r>
          </w:p>
          <w:p w14:paraId="6A61015A" w14:textId="710DCE85" w:rsidR="003C76D0" w:rsidRPr="00E81FDB" w:rsidRDefault="003C76D0" w:rsidP="003C76D0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se na budovu vztahuje výjimka dle </w:t>
            </w:r>
            <w:r w:rsidRPr="0096775C">
              <w:rPr>
                <w:szCs w:val="22"/>
              </w:rPr>
              <w:t xml:space="preserve">zákona č. 406/2000 </w:t>
            </w:r>
            <w:proofErr w:type="spellStart"/>
            <w:r w:rsidRPr="0096775C">
              <w:rPr>
                <w:szCs w:val="22"/>
              </w:rPr>
              <w:t>Sb</w:t>
            </w:r>
            <w:proofErr w:type="spellEnd"/>
            <w:r w:rsidRPr="0096775C">
              <w:rPr>
                <w:szCs w:val="22"/>
              </w:rPr>
              <w:t>, § 7, bod 5.</w:t>
            </w:r>
          </w:p>
          <w:p w14:paraId="0950F568" w14:textId="1618AAF1" w:rsidR="003C76D0" w:rsidRPr="00E81FDB" w:rsidRDefault="003C76D0" w:rsidP="003C76D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56C381F5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2"/>
          </w:tcPr>
          <w:p w14:paraId="4C279588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C7) Z</w:t>
            </w:r>
            <w:r w:rsidRPr="00011344">
              <w:rPr>
                <w:b/>
                <w:szCs w:val="24"/>
                <w:u w:val="single"/>
              </w:rPr>
              <w:t>vláště chráněná území</w:t>
            </w:r>
          </w:p>
          <w:p w14:paraId="25A07114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171ECA9C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34F7AF2" w14:textId="5B6EA12E" w:rsidR="003C76D0" w:rsidRPr="00E81FDB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ve smyslu § 14 zákona č. 114/1992 Sb. ve znění pozdějších předpisů, a toto území nemůže být realizací mých stavebních aktivit dotčeno.</w:t>
            </w:r>
          </w:p>
          <w:p w14:paraId="6B2C5933" w14:textId="3E2A3BB3" w:rsidR="003C76D0" w:rsidRPr="00AA0FCF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mých projektových aktivit dotčeno. Posouzení vlivu stavebních aktivit na toto území bylo provedeno v rámci povolovacího řízení dle zákona č. 183/2006 Sb. ve znění pozdějších předpisů. </w:t>
            </w:r>
            <w:r w:rsidRPr="00530C1D">
              <w:rPr>
                <w:b/>
                <w:bCs/>
              </w:rPr>
              <w:t>K žádosti o podporu předkládám dokumenty vydané v územním nebo stavebním řízení.</w:t>
            </w:r>
            <w:r>
              <w:t xml:space="preserve"> </w:t>
            </w:r>
          </w:p>
          <w:p w14:paraId="18665E22" w14:textId="628B0E87" w:rsidR="003C76D0" w:rsidRPr="00FB166D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b/>
                <w:bCs/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166D">
              <w:rPr>
                <w:szCs w:val="22"/>
              </w:rPr>
              <w:t xml:space="preserve">mé </w:t>
            </w:r>
            <w:r>
              <w:rPr>
                <w:szCs w:val="22"/>
              </w:rPr>
              <w:t>projektové</w:t>
            </w:r>
            <w:r w:rsidRPr="00FB166D">
              <w:rPr>
                <w:szCs w:val="22"/>
              </w:rPr>
              <w:t xml:space="preserve"> aktivity jsou realizovány ve zvláště chráněném území nebo může být toto území realizací mých projektových aktivit dotčeno. Posouzení vlivu stavebních aktivit na toto území bylo provedeno v rámci povolovacího řízení dle zákona č. 283/2021 Sb. ve znění pozdějších předpisů</w:t>
            </w:r>
            <w:r w:rsidRPr="00FB166D">
              <w:rPr>
                <w:b/>
                <w:bCs/>
                <w:szCs w:val="22"/>
              </w:rPr>
              <w:t>. K žádosti o podporu předkládám dokumenty vydané v</w:t>
            </w:r>
            <w:r>
              <w:rPr>
                <w:b/>
                <w:bCs/>
                <w:szCs w:val="22"/>
              </w:rPr>
              <w:t> </w:t>
            </w:r>
            <w:r w:rsidRPr="00FB166D">
              <w:rPr>
                <w:b/>
                <w:bCs/>
                <w:szCs w:val="22"/>
              </w:rPr>
              <w:t>řízení</w:t>
            </w:r>
            <w:r>
              <w:rPr>
                <w:b/>
                <w:bCs/>
                <w:szCs w:val="22"/>
              </w:rPr>
              <w:t xml:space="preserve"> </w:t>
            </w:r>
            <w:r w:rsidRPr="006030B6">
              <w:rPr>
                <w:b/>
                <w:bCs/>
                <w:szCs w:val="22"/>
              </w:rPr>
              <w:t>o povolení záměru</w:t>
            </w:r>
            <w:r w:rsidRPr="00FB166D">
              <w:rPr>
                <w:b/>
                <w:bCs/>
                <w:szCs w:val="22"/>
              </w:rPr>
              <w:t>.</w:t>
            </w:r>
          </w:p>
          <w:p w14:paraId="1F66D7B7" w14:textId="5EB43B5C" w:rsidR="003C76D0" w:rsidRPr="00B01124" w:rsidRDefault="003C76D0" w:rsidP="003C76D0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projektu dotčeno a nepodléhají povolovacímu řízení dle zákona č. 183/2006 Sb. ve znění pozdějších předpisů ani povolovacímu řízení dle zákona č. 283/2021 Sb., ve znění pozdějších předpisů. Vzhledem k tomu, že stavební aktivity spadají mezi činnosti, pro které je vyžadován v bližších ochranných podmínkách zvláště chráněného území předchozí souhlas orgánu ochrany přírody vydaný dle § </w:t>
            </w:r>
            <w:r w:rsidRPr="00B01124">
              <w:rPr>
                <w:szCs w:val="22"/>
              </w:rPr>
              <w:t>44odst. 5</w:t>
            </w:r>
            <w:r>
              <w:rPr>
                <w:szCs w:val="22"/>
              </w:rPr>
              <w:t xml:space="preserve"> zákona č. 114/1992 Sb. ve znění pozdějších předpisů, </w:t>
            </w:r>
            <w:r w:rsidRPr="00BC2E64">
              <w:rPr>
                <w:b/>
                <w:bCs/>
                <w:szCs w:val="22"/>
              </w:rPr>
              <w:t>k žádosti o podporu předkládám tento souhlas.</w:t>
            </w:r>
          </w:p>
          <w:p w14:paraId="55274B9E" w14:textId="21EF4A4D" w:rsidR="003C76D0" w:rsidRPr="006E3F0C" w:rsidRDefault="003C76D0" w:rsidP="006E3F0C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projektu dotčeno. Jedná se o aktivity, které nepodléhají povolovacímu řízení dle zákona č. 183/2006 Sb. ve znění pozdějších předpisů, ani povolovacímu řízení dle zákona č. 283/2021 Sb., ve znění pozdějších předpisů, ani vydání souhlasu příslušného orgánu ochrany přírody dle § </w:t>
            </w:r>
            <w:r w:rsidRPr="00B01124">
              <w:rPr>
                <w:szCs w:val="22"/>
              </w:rPr>
              <w:t>44</w:t>
            </w:r>
            <w:r>
              <w:rPr>
                <w:szCs w:val="22"/>
              </w:rPr>
              <w:t xml:space="preserve"> </w:t>
            </w:r>
            <w:r w:rsidRPr="00B01124">
              <w:rPr>
                <w:szCs w:val="22"/>
              </w:rPr>
              <w:t>odst. 5</w:t>
            </w:r>
            <w:r>
              <w:rPr>
                <w:szCs w:val="22"/>
              </w:rPr>
              <w:t xml:space="preserve"> zákona č. 114/1992 Sb. ve znění pozdějších předpisů, proto nelze předpokládat významný vliv na toto území.  </w:t>
            </w:r>
          </w:p>
          <w:p w14:paraId="1AECD5DB" w14:textId="77777777" w:rsidR="003C76D0" w:rsidRDefault="003C76D0" w:rsidP="003C76D0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3797D2A" w14:textId="0AD4ED62" w:rsidR="003C76D0" w:rsidRPr="00E81FDB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3C76D0" w:rsidRPr="00E81FDB" w14:paraId="2DA12DB0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2"/>
          </w:tcPr>
          <w:p w14:paraId="565C5C4E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C8) Místa světového dědictví UNESCO</w:t>
            </w:r>
          </w:p>
          <w:p w14:paraId="304E0563" w14:textId="77777777" w:rsidR="003C76D0" w:rsidRDefault="003C76D0" w:rsidP="003C76D0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3C317F3B" w14:textId="77777777" w:rsidR="003C76D0" w:rsidRPr="00E81FDB" w:rsidRDefault="003C76D0" w:rsidP="003C76D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51EAD339" w14:textId="132C75B4" w:rsidR="003C76D0" w:rsidRPr="00E81FDB" w:rsidRDefault="003C76D0" w:rsidP="003C76D0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na místech Světového dědictví UNESCO a tato území nemohou být realizací mých projektových aktivit dotčena.</w:t>
            </w:r>
          </w:p>
          <w:p w14:paraId="38B614EA" w14:textId="2BAC2F5E" w:rsidR="003C76D0" w:rsidRPr="00AA0FCF" w:rsidRDefault="003C76D0" w:rsidP="003C76D0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dotčena. Posouzení vlivu stavebních aktivit na tato území bylo provedeno v rámci povolovacího řízení dle zákona č. 183/2006 Sb. ve znění pozdějších předpisů. </w:t>
            </w:r>
            <w:r w:rsidRPr="00B752DC">
              <w:rPr>
                <w:b/>
                <w:bCs/>
              </w:rPr>
              <w:t xml:space="preserve">K žádosti o podporu předkládám dokumenty vydané </w:t>
            </w:r>
            <w:r w:rsidRPr="00FB166D">
              <w:rPr>
                <w:b/>
                <w:bCs/>
              </w:rPr>
              <w:t>v </w:t>
            </w:r>
            <w:r w:rsidRPr="00FB166D">
              <w:rPr>
                <w:b/>
                <w:bCs/>
                <w:szCs w:val="22"/>
              </w:rPr>
              <w:t>územním nebo stavebním řízení.</w:t>
            </w:r>
            <w:r w:rsidRPr="00FB166D">
              <w:rPr>
                <w:szCs w:val="22"/>
              </w:rPr>
              <w:t xml:space="preserve"> </w:t>
            </w:r>
          </w:p>
          <w:p w14:paraId="11237EFC" w14:textId="398A9EF4" w:rsidR="003C76D0" w:rsidRPr="00FB166D" w:rsidRDefault="003C76D0" w:rsidP="003C76D0">
            <w:pPr>
              <w:pStyle w:val="Pruka-ZkladnstylChar"/>
              <w:numPr>
                <w:ilvl w:val="0"/>
                <w:numId w:val="22"/>
              </w:numPr>
              <w:spacing w:before="40" w:after="0"/>
              <w:rPr>
                <w:szCs w:val="22"/>
              </w:rPr>
            </w:pPr>
            <w:r w:rsidRPr="00FB166D">
              <w:rPr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B166D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FB166D">
              <w:rPr>
                <w:szCs w:val="22"/>
              </w:rPr>
              <w:fldChar w:fldCharType="end"/>
            </w:r>
            <w:r w:rsidRPr="00FB166D">
              <w:rPr>
                <w:szCs w:val="22"/>
              </w:rPr>
              <w:t xml:space="preserve"> mé </w:t>
            </w:r>
            <w:r>
              <w:rPr>
                <w:szCs w:val="22"/>
              </w:rPr>
              <w:t xml:space="preserve">projektové </w:t>
            </w:r>
            <w:r w:rsidRPr="00FB166D">
              <w:rPr>
                <w:szCs w:val="22"/>
              </w:rPr>
              <w:t>aktivity jsou realizovány na místech Světového dědictví UNESCO nebo mohou být tato území realizací mých projektových aktivit dotčena. Posouzení vlivu stavebních aktivit na tato území bylo provedeno v rámci povolovacího řízení dle zákona č. 283/2021 Sb. ve znění pozdějších předpisů.</w:t>
            </w:r>
            <w:r w:rsidRPr="00FB166D">
              <w:rPr>
                <w:b/>
                <w:bCs/>
                <w:szCs w:val="22"/>
              </w:rPr>
              <w:t xml:space="preserve"> K žádosti o podporu předkládám dokumenty vydané v</w:t>
            </w:r>
            <w:r>
              <w:rPr>
                <w:b/>
                <w:bCs/>
                <w:szCs w:val="22"/>
              </w:rPr>
              <w:t> </w:t>
            </w:r>
            <w:r w:rsidRPr="00FB166D">
              <w:rPr>
                <w:b/>
                <w:bCs/>
                <w:szCs w:val="22"/>
              </w:rPr>
              <w:t>řízení</w:t>
            </w:r>
            <w:r>
              <w:rPr>
                <w:b/>
                <w:bCs/>
                <w:szCs w:val="22"/>
              </w:rPr>
              <w:t xml:space="preserve"> </w:t>
            </w:r>
            <w:r w:rsidRPr="001807B2">
              <w:rPr>
                <w:b/>
                <w:bCs/>
                <w:szCs w:val="22"/>
              </w:rPr>
              <w:t>o povolení záměru</w:t>
            </w:r>
            <w:r w:rsidRPr="00FB166D">
              <w:rPr>
                <w:b/>
                <w:bCs/>
                <w:szCs w:val="22"/>
              </w:rPr>
              <w:t xml:space="preserve">. </w:t>
            </w:r>
          </w:p>
          <w:p w14:paraId="2766ECFE" w14:textId="1D80F63C" w:rsidR="003C76D0" w:rsidRPr="006E3F0C" w:rsidRDefault="003C76D0" w:rsidP="006E3F0C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projektové</w:t>
            </w:r>
            <w:r w:rsidDel="00EB22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dotčena, ale nepodléhají povolovacímu řízení dle zákona č. 183/2006 Sb. ve znění pozdějších předpisů, ani povolovacímu řízení dle zákona č. 283/2021 Sb., ve znění pozdějších předpisů, proto nelze předpokládat významný vliv na tato území. </w:t>
            </w:r>
          </w:p>
          <w:p w14:paraId="0A63137C" w14:textId="77777777" w:rsidR="003C76D0" w:rsidRDefault="003C76D0" w:rsidP="003C76D0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57D93F0" w14:textId="15EF3392" w:rsidR="003C76D0" w:rsidRPr="006E4631" w:rsidRDefault="003C76D0" w:rsidP="003C76D0">
            <w:pPr>
              <w:pStyle w:val="Pruka-ZkladnstylChar"/>
              <w:spacing w:before="40" w:after="40"/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</w:tbl>
    <w:p w14:paraId="2A9D4430" w14:textId="77777777" w:rsidR="00F85449" w:rsidRDefault="00F85449" w:rsidP="00296006"/>
    <w:p w14:paraId="2E899959" w14:textId="77777777" w:rsidR="00AA4C3B" w:rsidRPr="00E81FDB" w:rsidRDefault="00AA4C3B" w:rsidP="00296006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7485AA21" w:rsidR="00CF14E6" w:rsidRPr="00E81FDB" w:rsidRDefault="00B15C6F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caps/>
                <w:u w:val="single"/>
              </w:rPr>
            </w:pPr>
            <w:bookmarkStart w:id="2" w:name="_Hlk121813924"/>
            <w:r w:rsidRPr="00AA4C3B">
              <w:rPr>
                <w:b/>
                <w:bCs/>
                <w:caps/>
              </w:rPr>
              <w:t>prohlášení – území soustavy Natura 2000</w:t>
            </w:r>
            <w:r w:rsidR="00AA0FCF" w:rsidRPr="00AA4C3B">
              <w:rPr>
                <w:bCs/>
                <w:vertAlign w:val="superscript"/>
              </w:rPr>
              <w:footnoteReference w:id="12"/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A0FCF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2EDCE604" w:rsidR="005A7461" w:rsidRPr="004D04F0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</w:t>
            </w:r>
            <w:r w:rsidR="00B440C2">
              <w:rPr>
                <w:szCs w:val="22"/>
              </w:rPr>
              <w:t>podkladem</w:t>
            </w:r>
            <w:r>
              <w:rPr>
                <w:szCs w:val="22"/>
              </w:rPr>
              <w:t xml:space="preserve">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6859060F" w14:textId="5756F1F8" w:rsidR="004D04F0" w:rsidRPr="004D04F0" w:rsidRDefault="004D04F0" w:rsidP="004D04F0">
            <w:pPr>
              <w:pStyle w:val="Pruka-ZkladnstylChar"/>
              <w:numPr>
                <w:ilvl w:val="0"/>
                <w:numId w:val="20"/>
              </w:numPr>
              <w:spacing w:before="40" w:after="40"/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C2962">
              <w:t xml:space="preserve">mé projektové aktivity jsou realizovány na území soustavy NATURA 2000 (evropsky významné lokality nebo ptačí oblasti), nebo může být toto území realizací mých projektových aktivit dotčeno a jedná se o stavební aktivity, které podléhají povolovacímu řízení dle zákona č. 283/2021 Sb. ve znění pozdějších předpisů. Posouzení vlivu na území NATURA 2000 (evropsky významné lokality nebo ptačí oblasti) bylo </w:t>
            </w:r>
            <w:r w:rsidR="00B440C2">
              <w:t>podkladem</w:t>
            </w:r>
            <w:r w:rsidRPr="00BC2962">
              <w:t xml:space="preserve"> řízení, proto k žádosti o podporu </w:t>
            </w:r>
            <w:r w:rsidRPr="00BC2962">
              <w:rPr>
                <w:b/>
                <w:bCs/>
              </w:rPr>
              <w:t>předkládám dokumenty vydané v řízení.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19D66146" w14:textId="5CEAA38A" w:rsidR="00FE18C4" w:rsidRPr="00E81FDB" w:rsidRDefault="005A7461" w:rsidP="00B440C2">
            <w:pPr>
              <w:pStyle w:val="Pruka-ZkladnstylChar"/>
              <w:spacing w:before="40" w:after="40"/>
              <w:rPr>
                <w:i/>
                <w:szCs w:val="22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bookmarkEnd w:id="2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6D611765" w:rsidR="00D57D28" w:rsidRPr="00E81FDB" w:rsidDel="009F6A6E" w:rsidRDefault="00D57D28" w:rsidP="00AA4C3B">
            <w:pPr>
              <w:pStyle w:val="Pruka-ZkladnstylChar"/>
              <w:numPr>
                <w:ilvl w:val="0"/>
                <w:numId w:val="28"/>
              </w:numPr>
              <w:spacing w:before="40" w:after="40"/>
              <w:rPr>
                <w:b/>
                <w:szCs w:val="22"/>
              </w:rPr>
            </w:pPr>
            <w:r w:rsidRPr="00AA4C3B">
              <w:rPr>
                <w:b/>
                <w:bCs/>
                <w:caps/>
              </w:rPr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12A89FD5" w14:textId="1FEB90E7" w:rsidR="005856B2" w:rsidRPr="00060991" w:rsidRDefault="00E00B50" w:rsidP="00060991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proofErr w:type="spellStart"/>
            <w:r w:rsidR="00EF0CEE" w:rsidRPr="00EB4F24">
              <w:rPr>
                <w:szCs w:val="22"/>
              </w:rPr>
              <w:t>správněprávní</w:t>
            </w:r>
            <w:proofErr w:type="spellEnd"/>
            <w:r w:rsidR="00EF0CEE" w:rsidRPr="00EB4F24">
              <w:rPr>
                <w:szCs w:val="22"/>
              </w:rPr>
              <w:t>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karny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postępowania</w:t>
            </w:r>
            <w:proofErr w:type="spellEnd"/>
            <w:r w:rsidR="005856B2" w:rsidRPr="009D2D5D">
              <w:rPr>
                <w:i/>
                <w:szCs w:val="22"/>
              </w:rPr>
              <w:t xml:space="preserve"> w </w:t>
            </w:r>
            <w:proofErr w:type="spellStart"/>
            <w:r w:rsidR="005856B2" w:rsidRPr="009D2D5D">
              <w:rPr>
                <w:i/>
                <w:szCs w:val="22"/>
              </w:rPr>
              <w:t>sprawach</w:t>
            </w:r>
            <w:proofErr w:type="spellEnd"/>
            <w:r w:rsidR="005856B2" w:rsidRPr="009D2D5D">
              <w:rPr>
                <w:i/>
                <w:szCs w:val="22"/>
              </w:rPr>
              <w:t xml:space="preserve"> o </w:t>
            </w:r>
            <w:proofErr w:type="spellStart"/>
            <w:r w:rsidR="005856B2" w:rsidRPr="009D2D5D">
              <w:rPr>
                <w:i/>
                <w:szCs w:val="22"/>
              </w:rPr>
              <w:t>wykroczenia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lastRenderedPageBreak/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3" w:name="ZDE"/>
      <w:bookmarkEnd w:id="3"/>
    </w:p>
    <w:sectPr w:rsidR="00D63757" w:rsidRPr="00D63757" w:rsidSect="0070654F">
      <w:headerReference w:type="default" r:id="rId8"/>
      <w:footerReference w:type="default" r:id="rId9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82947" w14:textId="77777777" w:rsidR="0070654F" w:rsidRDefault="0070654F" w:rsidP="005C0B12">
      <w:r>
        <w:separator/>
      </w:r>
    </w:p>
  </w:endnote>
  <w:endnote w:type="continuationSeparator" w:id="0">
    <w:p w14:paraId="4C6BC84E" w14:textId="77777777" w:rsidR="0070654F" w:rsidRDefault="0070654F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5C27C" w14:textId="359D5DA2" w:rsidR="00530F9E" w:rsidRPr="00915860" w:rsidRDefault="00530F9E" w:rsidP="00530F9E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76031" w14:textId="77777777" w:rsidR="0070654F" w:rsidRDefault="0070654F" w:rsidP="005C0B12">
      <w:r>
        <w:separator/>
      </w:r>
    </w:p>
  </w:footnote>
  <w:footnote w:type="continuationSeparator" w:id="0">
    <w:p w14:paraId="3BA92EC2" w14:textId="77777777" w:rsidR="0070654F" w:rsidRDefault="0070654F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14:paraId="73BC40CB" w14:textId="0D2D0EDE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xtpoznpodarou"/>
      </w:pPr>
      <w:r w:rsidRPr="00186093">
        <w:rPr>
          <w:rStyle w:val="Znakapoznpodarou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xtpoznpodarou"/>
      </w:pPr>
      <w:r w:rsidRPr="00186093">
        <w:rPr>
          <w:rStyle w:val="Znakapoznpodarou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  <w:footnote w:id="7">
    <w:p w14:paraId="0C858939" w14:textId="3190EC75" w:rsidR="00AA4C3B" w:rsidRDefault="00AA4C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3C4F">
        <w:t xml:space="preserve">Žadatel předkládá prohlášení v souladu s legislativou platnou v době zahájení řízení. Od 1.7.2024 jsou </w:t>
      </w:r>
      <w:r>
        <w:t xml:space="preserve">plně </w:t>
      </w:r>
      <w:r w:rsidRPr="00E83C4F">
        <w:t>účinná ustanovení nového stavebního zákona. Řízení a postupy zahájené přede dnem nabytí účinnosti nového stavebního zákona se dokončí podle dosavadních právních předpisů v souladu s § 330 zákona č. 283/2021 Sb. Řízení zahájená po tomto datu se budou řídit zákonem č. 283/2021 Sb., stavební zákon</w:t>
      </w:r>
      <w:r>
        <w:t xml:space="preserve">, </w:t>
      </w:r>
      <w:r w:rsidRPr="006030B6">
        <w:t>ve znění pozdějších předpisů</w:t>
      </w:r>
      <w:r w:rsidRPr="00E83C4F">
        <w:t>.</w:t>
      </w:r>
    </w:p>
  </w:footnote>
  <w:footnote w:id="8">
    <w:p w14:paraId="27E9E611" w14:textId="6389E3E3" w:rsidR="003C76D0" w:rsidRPr="00EB4F24" w:rsidRDefault="006E3F0C" w:rsidP="0066271F">
      <w:pPr>
        <w:pStyle w:val="Textpoznpodarou"/>
        <w:jc w:val="both"/>
      </w:pPr>
      <w:r>
        <w:rPr>
          <w:vertAlign w:val="superscript"/>
        </w:rPr>
        <w:t>8</w:t>
      </w:r>
      <w:r w:rsidR="003C76D0">
        <w:t xml:space="preserve"> </w:t>
      </w:r>
      <w:r w:rsidR="003C76D0" w:rsidRPr="00183F2C"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</w:t>
      </w:r>
      <w:r w:rsidR="003C76D0">
        <w:t>poslední platby příjemci dotace</w:t>
      </w:r>
      <w:r w:rsidR="003C76D0" w:rsidRPr="00183F2C">
        <w:t xml:space="preserve">). </w:t>
      </w:r>
      <w:r w:rsidR="003C76D0">
        <w:t xml:space="preserve">Do této části vyplňte také nemovitosti, které budou v rámci projektu pořizovány na základě smlouvy o </w:t>
      </w:r>
      <w:r w:rsidR="003C76D0" w:rsidRPr="00F00664">
        <w:t>smlouvě budoucí kupní či kupní smlouv</w:t>
      </w:r>
      <w:r w:rsidR="003C76D0">
        <w:t>y</w:t>
      </w:r>
      <w:r w:rsidR="003C76D0" w:rsidRPr="00F00664">
        <w:t xml:space="preserve"> uzavřen</w:t>
      </w:r>
      <w:r w:rsidR="003C76D0">
        <w:t>é</w:t>
      </w:r>
      <w:r w:rsidR="003C76D0" w:rsidRPr="00F00664">
        <w:t xml:space="preserve"> mezi původním majitelem a žadatelem jako nabyvatelem předmětné nemovitosti</w:t>
      </w:r>
      <w:r w:rsidR="003C76D0">
        <w:t>.</w:t>
      </w:r>
      <w:r w:rsidR="003C76D0" w:rsidRPr="00EB4F24">
        <w:t xml:space="preserve"> Výjimky z povinnosti vlastnit nemovitost jsou popsány v příloze č. 1</w:t>
      </w:r>
      <w:r w:rsidR="003C76D0">
        <w:t>1</w:t>
      </w:r>
      <w:r w:rsidR="003C76D0" w:rsidRPr="00EB4F24">
        <w:t xml:space="preserve"> Příručky pro žadatele (bod A.2.2).</w:t>
      </w:r>
    </w:p>
  </w:footnote>
  <w:footnote w:id="9">
    <w:p w14:paraId="2B4DCD53" w14:textId="77777777" w:rsidR="006E3F0C" w:rsidRDefault="006E3F0C" w:rsidP="006E3F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4346">
        <w:t>Ve smyslu § 3 zák. č. 183/2006 Sb., resp. § 4 zák. č. 283/2021 Sb.</w:t>
      </w:r>
    </w:p>
  </w:footnote>
  <w:footnote w:id="10">
    <w:p w14:paraId="7CC8509E" w14:textId="77777777" w:rsidR="003C76D0" w:rsidRDefault="003C76D0" w:rsidP="00041A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byl zábor zemědělské půdy řešen v rámci územního nebo stavebního řízení, postačí doložit d</w:t>
      </w:r>
      <w:r w:rsidRPr="00223950">
        <w:t xml:space="preserve">okumenty vydané v územním nebo stavebním řízení, neboť řešení vlivu projektu na </w:t>
      </w:r>
      <w:r>
        <w:t xml:space="preserve">zábor zemědělské půdy </w:t>
      </w:r>
      <w:r w:rsidRPr="00223950">
        <w:t xml:space="preserve">bylo součástí </w:t>
      </w:r>
      <w:r>
        <w:t>tohoto</w:t>
      </w:r>
      <w:r w:rsidRPr="00223950">
        <w:t xml:space="preserve"> řízení.</w:t>
      </w:r>
      <w:r>
        <w:t xml:space="preserve"> V opačném případě je nutné doložit jiný dokument úřadu oprávněného vyjadřovat se k záboru zemědělské půdy.</w:t>
      </w:r>
    </w:p>
  </w:footnote>
  <w:footnote w:id="11">
    <w:p w14:paraId="68158FE1" w14:textId="638F306A" w:rsidR="003C76D0" w:rsidRDefault="003C76D0" w:rsidP="006C376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kulturní památku nebo národní kulturní památku výslovně uvedenou v tomto seznamu. Nejedná se o všechny subjekty nacházející se v památkové rezervaci či památkové zóně.</w:t>
      </w:r>
    </w:p>
  </w:footnote>
  <w:footnote w:id="12">
    <w:p w14:paraId="46DCB28B" w14:textId="37B30ADD" w:rsidR="00AA0FCF" w:rsidRDefault="00AA0F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C2962">
        <w:t>Žadatel předkládá prohlášení v souladu s legislativou platnou v době zahájení řízení. Od 1.7.2024 jsou účinná ustanovení nového stavebního zákona, která se týkají povolování záměrů. Řízení a postupy zahájené přede dnem nabytí účinnosti nového stavebního zákona se dokončí podle dosavadních právních předpisů v souladu s § 330 zákona č. 283/2021 Sb. Řízení zahájená po tomto datu se budou řídit zákonem č. 283/2021 Sb., stavebním zákonem.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34D9A" w14:textId="77777777" w:rsidR="002752E5" w:rsidRPr="00413673" w:rsidRDefault="002752E5" w:rsidP="002752E5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Fond malých projektů v Euroregionu </w:t>
    </w:r>
    <w:proofErr w:type="spellStart"/>
    <w:r>
      <w:rPr>
        <w:sz w:val="16"/>
        <w:szCs w:val="16"/>
      </w:rPr>
      <w:t>Beskidy</w:t>
    </w:r>
    <w:proofErr w:type="spellEnd"/>
    <w:r w:rsidRPr="00413673">
      <w:rPr>
        <w:sz w:val="16"/>
        <w:szCs w:val="16"/>
      </w:rPr>
      <w:t xml:space="preserve"> / </w:t>
    </w:r>
    <w:proofErr w:type="spellStart"/>
    <w:r w:rsidRPr="00413673">
      <w:rPr>
        <w:sz w:val="16"/>
        <w:szCs w:val="16"/>
      </w:rPr>
      <w:t>Fundusz</w:t>
    </w:r>
    <w:proofErr w:type="spellEnd"/>
    <w:r w:rsidRPr="00413673">
      <w:rPr>
        <w:sz w:val="16"/>
        <w:szCs w:val="16"/>
      </w:rPr>
      <w:t xml:space="preserve"> </w:t>
    </w:r>
    <w:proofErr w:type="spellStart"/>
    <w:r w:rsidRPr="00413673">
      <w:rPr>
        <w:sz w:val="16"/>
        <w:szCs w:val="16"/>
      </w:rPr>
      <w:t>małych</w:t>
    </w:r>
    <w:proofErr w:type="spellEnd"/>
    <w:r w:rsidRPr="00413673">
      <w:rPr>
        <w:sz w:val="16"/>
        <w:szCs w:val="16"/>
      </w:rPr>
      <w:t xml:space="preserve"> </w:t>
    </w:r>
    <w:proofErr w:type="spellStart"/>
    <w:r w:rsidRPr="00413673">
      <w:rPr>
        <w:sz w:val="16"/>
        <w:szCs w:val="16"/>
      </w:rPr>
      <w:t>projektów</w:t>
    </w:r>
    <w:proofErr w:type="spellEnd"/>
    <w:r w:rsidRPr="00413673">
      <w:rPr>
        <w:sz w:val="16"/>
        <w:szCs w:val="16"/>
      </w:rPr>
      <w:t xml:space="preserve"> w </w:t>
    </w:r>
    <w:proofErr w:type="spellStart"/>
    <w:r w:rsidRPr="00413673">
      <w:rPr>
        <w:sz w:val="16"/>
        <w:szCs w:val="16"/>
      </w:rPr>
      <w:t>Euroregionie</w:t>
    </w:r>
    <w:proofErr w:type="spellEnd"/>
    <w:r w:rsidRPr="00413673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Beskidy</w:t>
    </w:r>
    <w:proofErr w:type="spellEnd"/>
  </w:p>
  <w:p w14:paraId="17C4D8C7" w14:textId="6593051C" w:rsidR="002752E5" w:rsidRDefault="002752E5" w:rsidP="002752E5">
    <w:pPr>
      <w:ind w:left="-4491" w:right="51"/>
      <w:jc w:val="right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0" wp14:anchorId="5C3F2FC2" wp14:editId="7F18059B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610" cy="399415"/>
          <wp:effectExtent l="0" t="0" r="254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673">
      <w:rPr>
        <w:sz w:val="16"/>
        <w:szCs w:val="16"/>
      </w:rPr>
      <w:t xml:space="preserve">Směrnice pro žadatele, verze </w:t>
    </w:r>
    <w:r>
      <w:rPr>
        <w:sz w:val="16"/>
        <w:szCs w:val="16"/>
      </w:rPr>
      <w:t>3</w:t>
    </w:r>
    <w:r w:rsidRPr="00413673">
      <w:rPr>
        <w:sz w:val="16"/>
        <w:szCs w:val="16"/>
      </w:rPr>
      <w:t xml:space="preserve"> / </w:t>
    </w:r>
    <w:proofErr w:type="spellStart"/>
    <w:r w:rsidRPr="00413673">
      <w:rPr>
        <w:sz w:val="16"/>
        <w:szCs w:val="16"/>
      </w:rPr>
      <w:t>Wytyczne</w:t>
    </w:r>
    <w:proofErr w:type="spellEnd"/>
    <w:r w:rsidRPr="00413673">
      <w:rPr>
        <w:sz w:val="16"/>
        <w:szCs w:val="16"/>
      </w:rPr>
      <w:t xml:space="preserve"> </w:t>
    </w:r>
    <w:proofErr w:type="spellStart"/>
    <w:r w:rsidRPr="00413673">
      <w:rPr>
        <w:sz w:val="16"/>
        <w:szCs w:val="16"/>
      </w:rPr>
      <w:t>dla</w:t>
    </w:r>
    <w:proofErr w:type="spellEnd"/>
    <w:r w:rsidRPr="00413673">
      <w:rPr>
        <w:sz w:val="16"/>
        <w:szCs w:val="16"/>
      </w:rPr>
      <w:t xml:space="preserve"> </w:t>
    </w:r>
    <w:proofErr w:type="spellStart"/>
    <w:r w:rsidRPr="00413673">
      <w:rPr>
        <w:sz w:val="16"/>
        <w:szCs w:val="16"/>
      </w:rPr>
      <w:t>wnioskodawcy</w:t>
    </w:r>
    <w:proofErr w:type="spellEnd"/>
    <w:r w:rsidRPr="00413673">
      <w:rPr>
        <w:sz w:val="16"/>
        <w:szCs w:val="16"/>
      </w:rPr>
      <w:t xml:space="preserve">, </w:t>
    </w:r>
    <w:proofErr w:type="spellStart"/>
    <w:r w:rsidRPr="00413673">
      <w:rPr>
        <w:sz w:val="16"/>
        <w:szCs w:val="16"/>
      </w:rPr>
      <w:t>wersja</w:t>
    </w:r>
    <w:proofErr w:type="spellEnd"/>
    <w:r w:rsidRPr="00413673">
      <w:rPr>
        <w:sz w:val="16"/>
        <w:szCs w:val="16"/>
      </w:rPr>
      <w:t xml:space="preserve"> </w:t>
    </w:r>
    <w:r>
      <w:rPr>
        <w:sz w:val="16"/>
        <w:szCs w:val="16"/>
      </w:rPr>
      <w:t>3</w:t>
    </w:r>
  </w:p>
  <w:p w14:paraId="75BCF6DF" w14:textId="77777777" w:rsidR="002752E5" w:rsidRDefault="002752E5" w:rsidP="002752E5">
    <w:pPr>
      <w:ind w:left="-4491" w:right="51"/>
      <w:jc w:val="right"/>
      <w:rPr>
        <w:sz w:val="16"/>
        <w:szCs w:val="16"/>
      </w:rPr>
    </w:pPr>
    <w:r>
      <w:rPr>
        <w:sz w:val="16"/>
        <w:szCs w:val="16"/>
      </w:rPr>
      <w:t>P</w:t>
    </w:r>
    <w:r w:rsidRPr="00156621">
      <w:rPr>
        <w:sz w:val="16"/>
        <w:szCs w:val="16"/>
      </w:rPr>
      <w:t>řílohy k žádosti o dotaci</w:t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Z</w:t>
    </w:r>
    <w:r w:rsidRPr="00156621">
      <w:rPr>
        <w:sz w:val="16"/>
        <w:szCs w:val="16"/>
      </w:rPr>
      <w:t>ałączniki</w:t>
    </w:r>
    <w:proofErr w:type="spellEnd"/>
    <w:r w:rsidRPr="00156621">
      <w:rPr>
        <w:sz w:val="16"/>
        <w:szCs w:val="16"/>
      </w:rPr>
      <w:t xml:space="preserve"> do </w:t>
    </w:r>
    <w:proofErr w:type="spellStart"/>
    <w:r w:rsidRPr="00156621">
      <w:rPr>
        <w:sz w:val="16"/>
        <w:szCs w:val="16"/>
      </w:rPr>
      <w:t>wniosku</w:t>
    </w:r>
    <w:proofErr w:type="spellEnd"/>
    <w:r w:rsidRPr="00156621">
      <w:rPr>
        <w:sz w:val="16"/>
        <w:szCs w:val="16"/>
      </w:rPr>
      <w:t xml:space="preserve"> o </w:t>
    </w:r>
    <w:proofErr w:type="spellStart"/>
    <w:r w:rsidRPr="00156621">
      <w:rPr>
        <w:sz w:val="16"/>
        <w:szCs w:val="16"/>
      </w:rPr>
      <w:t>dofinansowanie</w:t>
    </w:r>
    <w:proofErr w:type="spellEnd"/>
  </w:p>
  <w:p w14:paraId="6D57CC22" w14:textId="77777777" w:rsidR="002752E5" w:rsidRPr="00413673" w:rsidRDefault="002752E5" w:rsidP="002752E5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Příloha č. </w:t>
    </w:r>
    <w:r>
      <w:rPr>
        <w:sz w:val="16"/>
        <w:szCs w:val="16"/>
      </w:rPr>
      <w:t>6</w:t>
    </w:r>
    <w:r w:rsidRPr="00413673">
      <w:rPr>
        <w:sz w:val="16"/>
        <w:szCs w:val="16"/>
      </w:rPr>
      <w:t xml:space="preserve"> / </w:t>
    </w:r>
    <w:proofErr w:type="spellStart"/>
    <w:r w:rsidRPr="00413673">
      <w:rPr>
        <w:sz w:val="16"/>
        <w:szCs w:val="16"/>
      </w:rPr>
      <w:t>Załącznik</w:t>
    </w:r>
    <w:proofErr w:type="spellEnd"/>
    <w:r w:rsidRPr="00413673">
      <w:rPr>
        <w:sz w:val="16"/>
        <w:szCs w:val="16"/>
      </w:rPr>
      <w:t xml:space="preserve"> </w:t>
    </w:r>
    <w:proofErr w:type="spellStart"/>
    <w:r w:rsidRPr="00413673">
      <w:rPr>
        <w:sz w:val="16"/>
        <w:szCs w:val="16"/>
      </w:rPr>
      <w:t>nr</w:t>
    </w:r>
    <w:proofErr w:type="spellEnd"/>
    <w:r w:rsidRPr="00413673">
      <w:rPr>
        <w:sz w:val="16"/>
        <w:szCs w:val="16"/>
      </w:rPr>
      <w:t xml:space="preserve"> </w:t>
    </w:r>
    <w:r>
      <w:rPr>
        <w:sz w:val="16"/>
        <w:szCs w:val="16"/>
      </w:rPr>
      <w:t>6</w:t>
    </w:r>
  </w:p>
  <w:p w14:paraId="1D0DED10" w14:textId="77777777" w:rsidR="003B689D" w:rsidRDefault="003B689D" w:rsidP="003B689D">
    <w:pPr>
      <w:pStyle w:val="Zhlav"/>
      <w:rPr>
        <w:rFonts w:ascii="Arial" w:hAnsi="Arial" w:cs="Arial"/>
        <w:sz w:val="20"/>
        <w:lang w:val="pl-PL"/>
      </w:rPr>
    </w:pPr>
  </w:p>
  <w:p w14:paraId="6F1140E9" w14:textId="118C4E03" w:rsidR="004D115C" w:rsidRPr="003B689D" w:rsidRDefault="004D115C" w:rsidP="003B6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7EAF"/>
    <w:multiLevelType w:val="hybridMultilevel"/>
    <w:tmpl w:val="185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22C"/>
    <w:multiLevelType w:val="hybridMultilevel"/>
    <w:tmpl w:val="7E4207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0037"/>
    <w:multiLevelType w:val="hybridMultilevel"/>
    <w:tmpl w:val="C7C44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2B3F"/>
    <w:multiLevelType w:val="hybridMultilevel"/>
    <w:tmpl w:val="7E420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6679"/>
    <w:multiLevelType w:val="hybridMultilevel"/>
    <w:tmpl w:val="D84EA64E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93517"/>
    <w:multiLevelType w:val="hybridMultilevel"/>
    <w:tmpl w:val="70F01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2586">
    <w:abstractNumId w:val="1"/>
  </w:num>
  <w:num w:numId="2" w16cid:durableId="2118216016">
    <w:abstractNumId w:val="16"/>
  </w:num>
  <w:num w:numId="3" w16cid:durableId="1225291028">
    <w:abstractNumId w:val="5"/>
  </w:num>
  <w:num w:numId="4" w16cid:durableId="1019544500">
    <w:abstractNumId w:val="12"/>
  </w:num>
  <w:num w:numId="5" w16cid:durableId="1372148120">
    <w:abstractNumId w:val="23"/>
  </w:num>
  <w:num w:numId="6" w16cid:durableId="1799761472">
    <w:abstractNumId w:val="15"/>
  </w:num>
  <w:num w:numId="7" w16cid:durableId="438599192">
    <w:abstractNumId w:val="11"/>
  </w:num>
  <w:num w:numId="8" w16cid:durableId="338967255">
    <w:abstractNumId w:val="22"/>
  </w:num>
  <w:num w:numId="9" w16cid:durableId="242111648">
    <w:abstractNumId w:val="6"/>
  </w:num>
  <w:num w:numId="10" w16cid:durableId="1410805083">
    <w:abstractNumId w:val="4"/>
  </w:num>
  <w:num w:numId="11" w16cid:durableId="694967601">
    <w:abstractNumId w:val="18"/>
  </w:num>
  <w:num w:numId="12" w16cid:durableId="538782900">
    <w:abstractNumId w:val="25"/>
  </w:num>
  <w:num w:numId="13" w16cid:durableId="1727869959">
    <w:abstractNumId w:val="2"/>
  </w:num>
  <w:num w:numId="14" w16cid:durableId="1233396118">
    <w:abstractNumId w:val="10"/>
  </w:num>
  <w:num w:numId="15" w16cid:durableId="738288574">
    <w:abstractNumId w:val="27"/>
  </w:num>
  <w:num w:numId="16" w16cid:durableId="82264315">
    <w:abstractNumId w:val="19"/>
  </w:num>
  <w:num w:numId="17" w16cid:durableId="1272974758">
    <w:abstractNumId w:val="7"/>
  </w:num>
  <w:num w:numId="18" w16cid:durableId="174419005">
    <w:abstractNumId w:val="21"/>
  </w:num>
  <w:num w:numId="19" w16cid:durableId="558055218">
    <w:abstractNumId w:val="17"/>
  </w:num>
  <w:num w:numId="20" w16cid:durableId="1780757929">
    <w:abstractNumId w:val="20"/>
  </w:num>
  <w:num w:numId="21" w16cid:durableId="2050370411">
    <w:abstractNumId w:val="26"/>
  </w:num>
  <w:num w:numId="22" w16cid:durableId="551818301">
    <w:abstractNumId w:val="3"/>
  </w:num>
  <w:num w:numId="23" w16cid:durableId="24908885">
    <w:abstractNumId w:val="9"/>
  </w:num>
  <w:num w:numId="24" w16cid:durableId="1038318031">
    <w:abstractNumId w:val="13"/>
  </w:num>
  <w:num w:numId="25" w16cid:durableId="2110463758">
    <w:abstractNumId w:val="8"/>
  </w:num>
  <w:num w:numId="26" w16cid:durableId="1925337633">
    <w:abstractNumId w:val="0"/>
  </w:num>
  <w:num w:numId="27" w16cid:durableId="855848671">
    <w:abstractNumId w:val="24"/>
  </w:num>
  <w:num w:numId="28" w16cid:durableId="785393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52459"/>
    <w:rsid w:val="00056465"/>
    <w:rsid w:val="000603A1"/>
    <w:rsid w:val="00060991"/>
    <w:rsid w:val="00061CF7"/>
    <w:rsid w:val="000659CD"/>
    <w:rsid w:val="000770C8"/>
    <w:rsid w:val="00077A72"/>
    <w:rsid w:val="000802D5"/>
    <w:rsid w:val="000827F6"/>
    <w:rsid w:val="00082836"/>
    <w:rsid w:val="00084774"/>
    <w:rsid w:val="00086F4B"/>
    <w:rsid w:val="000939E8"/>
    <w:rsid w:val="000940FE"/>
    <w:rsid w:val="00095195"/>
    <w:rsid w:val="000A3CE8"/>
    <w:rsid w:val="000B5200"/>
    <w:rsid w:val="000C0655"/>
    <w:rsid w:val="000C38DE"/>
    <w:rsid w:val="000C3B7D"/>
    <w:rsid w:val="000C49E6"/>
    <w:rsid w:val="000C529A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0348"/>
    <w:rsid w:val="00146DDD"/>
    <w:rsid w:val="001548E5"/>
    <w:rsid w:val="00157350"/>
    <w:rsid w:val="001600B3"/>
    <w:rsid w:val="00165A0B"/>
    <w:rsid w:val="00170F89"/>
    <w:rsid w:val="00171F21"/>
    <w:rsid w:val="00172744"/>
    <w:rsid w:val="001807B2"/>
    <w:rsid w:val="00180A96"/>
    <w:rsid w:val="001816F9"/>
    <w:rsid w:val="00183F2C"/>
    <w:rsid w:val="00186093"/>
    <w:rsid w:val="001869EE"/>
    <w:rsid w:val="001873FA"/>
    <w:rsid w:val="001957F3"/>
    <w:rsid w:val="00195AAA"/>
    <w:rsid w:val="001A7010"/>
    <w:rsid w:val="001A7CFA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2E5"/>
    <w:rsid w:val="00275D2E"/>
    <w:rsid w:val="002777D1"/>
    <w:rsid w:val="002809FF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2F268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C76D0"/>
    <w:rsid w:val="003D1365"/>
    <w:rsid w:val="003E3CBE"/>
    <w:rsid w:val="003F593B"/>
    <w:rsid w:val="003F6C1B"/>
    <w:rsid w:val="00402CBB"/>
    <w:rsid w:val="004241F8"/>
    <w:rsid w:val="0042570A"/>
    <w:rsid w:val="004310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A2344"/>
    <w:rsid w:val="004A76AC"/>
    <w:rsid w:val="004B3333"/>
    <w:rsid w:val="004D04F0"/>
    <w:rsid w:val="004D115C"/>
    <w:rsid w:val="004D3A0F"/>
    <w:rsid w:val="004E6FDC"/>
    <w:rsid w:val="005003BD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03A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30B6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299A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3F0C"/>
    <w:rsid w:val="006E4631"/>
    <w:rsid w:val="006E470C"/>
    <w:rsid w:val="006E7C09"/>
    <w:rsid w:val="006F14B7"/>
    <w:rsid w:val="006F4044"/>
    <w:rsid w:val="007022C3"/>
    <w:rsid w:val="0070338A"/>
    <w:rsid w:val="00703F6E"/>
    <w:rsid w:val="0070438C"/>
    <w:rsid w:val="0070476B"/>
    <w:rsid w:val="0070654F"/>
    <w:rsid w:val="0071004A"/>
    <w:rsid w:val="00716BAA"/>
    <w:rsid w:val="00722DB4"/>
    <w:rsid w:val="007322F5"/>
    <w:rsid w:val="00737466"/>
    <w:rsid w:val="007409FF"/>
    <w:rsid w:val="007414FD"/>
    <w:rsid w:val="00742728"/>
    <w:rsid w:val="007434E7"/>
    <w:rsid w:val="007450A5"/>
    <w:rsid w:val="0075051D"/>
    <w:rsid w:val="007533F8"/>
    <w:rsid w:val="00755CE3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C5808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4DE1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13AC"/>
    <w:rsid w:val="008671BC"/>
    <w:rsid w:val="00870D36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C6935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44899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21B8"/>
    <w:rsid w:val="0099639B"/>
    <w:rsid w:val="009968F2"/>
    <w:rsid w:val="0099750D"/>
    <w:rsid w:val="009A260A"/>
    <w:rsid w:val="009A38BB"/>
    <w:rsid w:val="009B68E5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21188"/>
    <w:rsid w:val="00A327D5"/>
    <w:rsid w:val="00A4368C"/>
    <w:rsid w:val="00A476F0"/>
    <w:rsid w:val="00A53863"/>
    <w:rsid w:val="00A5581E"/>
    <w:rsid w:val="00A62CF2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0FCF"/>
    <w:rsid w:val="00AA4C3B"/>
    <w:rsid w:val="00AA57A8"/>
    <w:rsid w:val="00AB3C20"/>
    <w:rsid w:val="00AC32F2"/>
    <w:rsid w:val="00AC40DA"/>
    <w:rsid w:val="00AC5715"/>
    <w:rsid w:val="00AD06FD"/>
    <w:rsid w:val="00AD183A"/>
    <w:rsid w:val="00AE1120"/>
    <w:rsid w:val="00AE4C87"/>
    <w:rsid w:val="00AF2B67"/>
    <w:rsid w:val="00B01124"/>
    <w:rsid w:val="00B0263D"/>
    <w:rsid w:val="00B02F64"/>
    <w:rsid w:val="00B037A0"/>
    <w:rsid w:val="00B060FB"/>
    <w:rsid w:val="00B07332"/>
    <w:rsid w:val="00B07DDA"/>
    <w:rsid w:val="00B1100A"/>
    <w:rsid w:val="00B11776"/>
    <w:rsid w:val="00B15C6F"/>
    <w:rsid w:val="00B2029A"/>
    <w:rsid w:val="00B2255F"/>
    <w:rsid w:val="00B35806"/>
    <w:rsid w:val="00B40ABC"/>
    <w:rsid w:val="00B440C2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962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1E83"/>
    <w:rsid w:val="00C76FCE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354DE"/>
    <w:rsid w:val="00D420C4"/>
    <w:rsid w:val="00D42BD9"/>
    <w:rsid w:val="00D43C96"/>
    <w:rsid w:val="00D43F5F"/>
    <w:rsid w:val="00D45F24"/>
    <w:rsid w:val="00D47997"/>
    <w:rsid w:val="00D5362A"/>
    <w:rsid w:val="00D54346"/>
    <w:rsid w:val="00D57D28"/>
    <w:rsid w:val="00D6048D"/>
    <w:rsid w:val="00D60717"/>
    <w:rsid w:val="00D6108A"/>
    <w:rsid w:val="00D63757"/>
    <w:rsid w:val="00D6523D"/>
    <w:rsid w:val="00D705A0"/>
    <w:rsid w:val="00D77F3D"/>
    <w:rsid w:val="00D8538D"/>
    <w:rsid w:val="00D87AA7"/>
    <w:rsid w:val="00D96E6B"/>
    <w:rsid w:val="00DB38D1"/>
    <w:rsid w:val="00DB7BBF"/>
    <w:rsid w:val="00DC73C3"/>
    <w:rsid w:val="00DC7D65"/>
    <w:rsid w:val="00DD37AE"/>
    <w:rsid w:val="00DD5656"/>
    <w:rsid w:val="00DD6F3F"/>
    <w:rsid w:val="00DE2203"/>
    <w:rsid w:val="00DF09C9"/>
    <w:rsid w:val="00DF1EAA"/>
    <w:rsid w:val="00DF56AA"/>
    <w:rsid w:val="00E00654"/>
    <w:rsid w:val="00E00B50"/>
    <w:rsid w:val="00E01A9E"/>
    <w:rsid w:val="00E02BFE"/>
    <w:rsid w:val="00E11984"/>
    <w:rsid w:val="00E154D1"/>
    <w:rsid w:val="00E23D0B"/>
    <w:rsid w:val="00E24729"/>
    <w:rsid w:val="00E2548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83C4F"/>
    <w:rsid w:val="00E907A9"/>
    <w:rsid w:val="00E93B56"/>
    <w:rsid w:val="00EA0E82"/>
    <w:rsid w:val="00EA1072"/>
    <w:rsid w:val="00EA7854"/>
    <w:rsid w:val="00EB1E24"/>
    <w:rsid w:val="00EB223A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63F63"/>
    <w:rsid w:val="00F72244"/>
    <w:rsid w:val="00F85449"/>
    <w:rsid w:val="00F870AE"/>
    <w:rsid w:val="00F90025"/>
    <w:rsid w:val="00F93D8F"/>
    <w:rsid w:val="00FA07D6"/>
    <w:rsid w:val="00FB166D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Standardnpsmoodstavce"/>
    <w:link w:val="Char2"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Normln1">
    <w:name w:val="Normální1"/>
    <w:basedOn w:val="Normln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Standardnpsmoodstavce"/>
    <w:rsid w:val="001D4CC1"/>
  </w:style>
  <w:style w:type="paragraph" w:customStyle="1" w:styleId="Char2">
    <w:name w:val="Char2"/>
    <w:basedOn w:val="Normln"/>
    <w:link w:val="Znakapoznpodarou"/>
    <w:rsid w:val="00AA0FCF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cf01">
    <w:name w:val="cf01"/>
    <w:basedOn w:val="Standardnpsmoodstavce"/>
    <w:rsid w:val="003C76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F08-C576-417D-9968-8043D0F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3113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Daniela Benešová</cp:lastModifiedBy>
  <cp:revision>3</cp:revision>
  <cp:lastPrinted>2024-04-15T11:35:00Z</cp:lastPrinted>
  <dcterms:created xsi:type="dcterms:W3CDTF">2024-05-02T14:15:00Z</dcterms:created>
  <dcterms:modified xsi:type="dcterms:W3CDTF">2024-05-02T14:17:00Z</dcterms:modified>
</cp:coreProperties>
</file>